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D55" w:rsidRDefault="003E34B4">
      <w:pPr>
        <w:ind w:left="524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Проект закона Камчатского края внесен Правительством Камчатского края</w:t>
      </w:r>
    </w:p>
    <w:p w:rsidR="00AE2D55" w:rsidRDefault="00AE2D55">
      <w:pPr>
        <w:jc w:val="center"/>
      </w:pPr>
    </w:p>
    <w:p w:rsidR="00AE2D55" w:rsidRDefault="003E34B4">
      <w:pPr>
        <w:jc w:val="center"/>
        <w:rPr>
          <w:sz w:val="32"/>
        </w:rPr>
      </w:pPr>
      <w:r>
        <w:rPr>
          <w:noProof/>
          <w:lang w:eastAsia="ru-RU" w:bidi="ar-SA"/>
        </w:rPr>
        <w:drawing>
          <wp:inline distT="0" distB="0" distL="0" distR="0">
            <wp:extent cx="647700" cy="8096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2D55" w:rsidRDefault="00AE2D55">
      <w:pPr>
        <w:jc w:val="center"/>
        <w:rPr>
          <w:sz w:val="28"/>
        </w:rPr>
      </w:pPr>
    </w:p>
    <w:p w:rsidR="00AE2D55" w:rsidRDefault="003E34B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Закон </w:t>
      </w:r>
    </w:p>
    <w:p w:rsidR="00AE2D55" w:rsidRDefault="003E34B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AE2D55" w:rsidRDefault="00AE2D55">
      <w:pPr>
        <w:jc w:val="center"/>
        <w:rPr>
          <w:rFonts w:ascii="Times New Roman" w:hAnsi="Times New Roman"/>
          <w:sz w:val="28"/>
        </w:rPr>
      </w:pPr>
    </w:p>
    <w:p w:rsidR="00AE2D55" w:rsidRDefault="003E34B4">
      <w:pPr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</w:rPr>
        <w:t>О внесении изменений в отдельные законодательные акты Камчатского края</w:t>
      </w:r>
    </w:p>
    <w:p w:rsidR="00AE2D55" w:rsidRDefault="00AE2D55">
      <w:pPr>
        <w:jc w:val="both"/>
        <w:rPr>
          <w:rFonts w:ascii="Times New Roman" w:hAnsi="Times New Roman"/>
          <w:sz w:val="28"/>
        </w:rPr>
      </w:pPr>
    </w:p>
    <w:p w:rsidR="00AE2D55" w:rsidRDefault="003E34B4">
      <w:pPr>
        <w:jc w:val="center"/>
        <w:rPr>
          <w:rFonts w:ascii="Times New Roman" w:hAnsi="Times New Roman"/>
          <w:i/>
          <w:iCs/>
          <w:szCs w:val="24"/>
        </w:rPr>
      </w:pPr>
      <w:r>
        <w:rPr>
          <w:rFonts w:ascii="Times New Roman" w:hAnsi="Times New Roman"/>
          <w:i/>
          <w:iCs/>
          <w:szCs w:val="24"/>
        </w:rPr>
        <w:t>Принят Законодательным Собранием Камчатского края</w:t>
      </w:r>
    </w:p>
    <w:p w:rsidR="00AE2D55" w:rsidRDefault="003E34B4">
      <w:pPr>
        <w:jc w:val="center"/>
        <w:rPr>
          <w:rFonts w:ascii="Times New Roman" w:hAnsi="Times New Roman"/>
          <w:i/>
          <w:iCs/>
          <w:szCs w:val="24"/>
        </w:rPr>
      </w:pPr>
      <w:r>
        <w:rPr>
          <w:rFonts w:ascii="Times New Roman" w:hAnsi="Times New Roman"/>
          <w:i/>
          <w:iCs/>
          <w:szCs w:val="24"/>
        </w:rPr>
        <w:t>"___" ___________ 2025 года</w:t>
      </w:r>
    </w:p>
    <w:p w:rsidR="00AE2D55" w:rsidRDefault="00AE2D55">
      <w:pPr>
        <w:jc w:val="both"/>
        <w:rPr>
          <w:rFonts w:ascii="Times New Roman" w:hAnsi="Times New Roman"/>
          <w:sz w:val="28"/>
        </w:rPr>
      </w:pPr>
    </w:p>
    <w:p w:rsidR="00AE2D55" w:rsidRDefault="00AE2D5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E2D55" w:rsidRDefault="003E34B4">
      <w:pPr>
        <w:ind w:firstLine="709"/>
        <w:jc w:val="both"/>
      </w:pPr>
      <w:r>
        <w:rPr>
          <w:rFonts w:ascii="Times New Roman" w:hAnsi="Times New Roman"/>
          <w:b/>
          <w:sz w:val="28"/>
          <w:szCs w:val="28"/>
        </w:rPr>
        <w:t xml:space="preserve">Статья 1 </w:t>
      </w:r>
    </w:p>
    <w:p w:rsidR="00AE2D55" w:rsidRDefault="003E34B4">
      <w:pPr>
        <w:pStyle w:val="ac"/>
        <w:tabs>
          <w:tab w:val="left" w:pos="993"/>
        </w:tabs>
        <w:ind w:firstLine="709"/>
      </w:pPr>
      <w:r>
        <w:rPr>
          <w:rFonts w:ascii="Times New Roman" w:hAnsi="Times New Roman"/>
          <w:color w:val="191919"/>
          <w:szCs w:val="28"/>
        </w:rPr>
        <w:t xml:space="preserve">Абзац второй части 7 статьи 3 Закона Камчатского края </w:t>
      </w:r>
      <w:r>
        <w:rPr>
          <w:rFonts w:ascii="Times New Roman" w:hAnsi="Times New Roman"/>
          <w:color w:val="191919"/>
          <w:szCs w:val="28"/>
        </w:rPr>
        <w:br/>
        <w:t>от 04.12.2008 № 165 "Об установлении порядка выплаты и размеров денежных средств на содержание детей, находящихся под опекой или попечительством" (с изменениями от 24.12.2010 № 552, от 04.05.</w:t>
      </w:r>
      <w:r>
        <w:rPr>
          <w:rFonts w:ascii="Times New Roman" w:hAnsi="Times New Roman"/>
          <w:color w:val="191919"/>
          <w:szCs w:val="28"/>
        </w:rPr>
        <w:t xml:space="preserve">2011 </w:t>
      </w:r>
      <w:r>
        <w:rPr>
          <w:rFonts w:ascii="Times New Roman" w:hAnsi="Times New Roman"/>
          <w:color w:val="191919"/>
          <w:szCs w:val="28"/>
        </w:rPr>
        <w:br/>
        <w:t xml:space="preserve">№ 601, от 14.11.2011 № 706, от 04.06.2012 № 43, от 20.11.2013 № 357, </w:t>
      </w:r>
      <w:r>
        <w:rPr>
          <w:rFonts w:ascii="Times New Roman" w:hAnsi="Times New Roman"/>
          <w:color w:val="191919"/>
          <w:szCs w:val="28"/>
        </w:rPr>
        <w:br/>
        <w:t>от 27.12.2021 № 37, от 28.11.2022 № 140, от 23.11.2023 № 301) изложить в следующей редакции:</w:t>
      </w:r>
    </w:p>
    <w:p w:rsidR="00AE2D55" w:rsidRDefault="003E34B4">
      <w:pPr>
        <w:pStyle w:val="ac"/>
        <w:tabs>
          <w:tab w:val="left" w:pos="993"/>
        </w:tabs>
        <w:ind w:firstLine="709"/>
      </w:pPr>
      <w:r>
        <w:rPr>
          <w:rFonts w:ascii="Times New Roman" w:hAnsi="Times New Roman"/>
          <w:szCs w:val="28"/>
        </w:rPr>
        <w:t>"Выплата денежных средств на содержание ребенка, находящегося под опекой или попечитель</w:t>
      </w:r>
      <w:r>
        <w:rPr>
          <w:rFonts w:ascii="Times New Roman" w:hAnsi="Times New Roman"/>
          <w:szCs w:val="28"/>
        </w:rPr>
        <w:t>ством, осуществляется органом опеки и попечительства по</w:t>
      </w:r>
      <w:r>
        <w:rPr>
          <w:rFonts w:ascii="Times New Roman" w:hAnsi="Times New Roman"/>
          <w:color w:val="191919"/>
          <w:szCs w:val="28"/>
        </w:rPr>
        <w:t xml:space="preserve"> месту жительства не позднее 15 числа месяца, следующего за расчетным.".</w:t>
      </w:r>
    </w:p>
    <w:p w:rsidR="00AE2D55" w:rsidRDefault="00AE2D55">
      <w:pPr>
        <w:pStyle w:val="ac"/>
        <w:tabs>
          <w:tab w:val="left" w:pos="993"/>
        </w:tabs>
        <w:ind w:firstLine="709"/>
      </w:pPr>
    </w:p>
    <w:p w:rsidR="00AE2D55" w:rsidRDefault="003E34B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2</w:t>
      </w:r>
    </w:p>
    <w:p w:rsidR="00AE2D55" w:rsidRDefault="003E34B4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Абзац второй части 4</w:t>
      </w:r>
      <w:r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статьи 9 Закона Камчатского края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от 18.09.2008 № 122 "О социальной поддержке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</w:t>
      </w:r>
      <w:r>
        <w:rPr>
          <w:rFonts w:ascii="Times New Roman" w:hAnsi="Times New Roman"/>
          <w:sz w:val="28"/>
          <w:szCs w:val="28"/>
        </w:rPr>
        <w:t xml:space="preserve"> в Камчатском крае" (с изменениями от 04.12.2008 № 172, от 26.05.2009 № 262, </w:t>
      </w:r>
      <w:r>
        <w:rPr>
          <w:rFonts w:ascii="Times New Roman" w:hAnsi="Times New Roman"/>
          <w:sz w:val="28"/>
          <w:szCs w:val="28"/>
        </w:rPr>
        <w:br/>
        <w:t xml:space="preserve">от 28.10.2009 № 316, от 27.09.2010 № 505, от 14.03.2011 № 568, </w:t>
      </w:r>
      <w:r>
        <w:rPr>
          <w:rFonts w:ascii="Times New Roman" w:hAnsi="Times New Roman"/>
          <w:sz w:val="28"/>
          <w:szCs w:val="28"/>
        </w:rPr>
        <w:br/>
        <w:t xml:space="preserve">от 19.12.2011 № 733, от 19.12.2011 № 734, от 31.07.2012 № 85, </w:t>
      </w:r>
      <w:r>
        <w:rPr>
          <w:rFonts w:ascii="Times New Roman" w:hAnsi="Times New Roman"/>
          <w:sz w:val="28"/>
          <w:szCs w:val="28"/>
        </w:rPr>
        <w:br/>
        <w:t>от 14.11.2012 № 145, от 27.03.2013 № 233, от 05.11.</w:t>
      </w:r>
      <w:r>
        <w:rPr>
          <w:rFonts w:ascii="Times New Roman" w:hAnsi="Times New Roman"/>
          <w:sz w:val="28"/>
          <w:szCs w:val="28"/>
        </w:rPr>
        <w:t xml:space="preserve">2013 № 333, </w:t>
      </w:r>
      <w:r>
        <w:rPr>
          <w:rFonts w:ascii="Times New Roman" w:hAnsi="Times New Roman"/>
          <w:sz w:val="28"/>
          <w:szCs w:val="28"/>
        </w:rPr>
        <w:br/>
        <w:t xml:space="preserve">от 30.05.2014 № 438, от 12.10.2015 № 677, от 06.11.2015 № 707,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 xml:space="preserve">от 21.06.2016 № 830, от 07.12.2016 № 34, от 31.03.2017 № 71, от 29.11.2018 № 274, от 02.07.2019 № 350, от 28.11.2022 № 140, от 31.10.2023 № 280, </w:t>
      </w:r>
      <w:r>
        <w:rPr>
          <w:rFonts w:ascii="Times New Roman" w:hAnsi="Times New Roman"/>
          <w:sz w:val="28"/>
          <w:szCs w:val="28"/>
        </w:rPr>
        <w:br/>
        <w:t>от 23.11.2023 № 301)</w:t>
      </w:r>
      <w:r>
        <w:rPr>
          <w:rFonts w:ascii="Times New Roman" w:hAnsi="Times New Roman"/>
          <w:sz w:val="28"/>
          <w:szCs w:val="28"/>
        </w:rPr>
        <w:t xml:space="preserve"> изложить в с</w:t>
      </w:r>
      <w:r>
        <w:rPr>
          <w:rFonts w:ascii="Times New Roman" w:hAnsi="Times New Roman"/>
          <w:sz w:val="28"/>
          <w:szCs w:val="28"/>
        </w:rPr>
        <w:t>ледующей редакции:</w:t>
      </w:r>
    </w:p>
    <w:p w:rsidR="00AE2D55" w:rsidRDefault="003E34B4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"Единовременная денежная выплата предоставляется гражданам, указанным в абзаце первом настоящей части, при условии, что жилое помещение, требующее текущего ремонта, принадлежит на праве собственности (в том числе на праве общей собственн</w:t>
      </w:r>
      <w:r>
        <w:rPr>
          <w:rFonts w:ascii="Times New Roman" w:hAnsi="Times New Roman"/>
          <w:sz w:val="28"/>
          <w:szCs w:val="28"/>
        </w:rPr>
        <w:t xml:space="preserve">ости) исключительно гражданам, указанным в абзаце первом настоящей части, </w:t>
      </w:r>
      <w:r>
        <w:rPr>
          <w:rFonts w:ascii="Times New Roman" w:hAnsi="Times New Roman"/>
          <w:sz w:val="28"/>
          <w:szCs w:val="28"/>
          <w:shd w:val="clear" w:color="auto" w:fill="FFFFFF"/>
        </w:rPr>
        <w:t>и не было предоставлено в соответствии со статьей 8 или приобретено в соответствии со статьей 8</w:t>
      </w:r>
      <w:r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  <w:shd w:val="clear" w:color="auto" w:fill="FFFFFF"/>
        </w:rPr>
        <w:t>Федерального закона "О дополнительных гарантиях по социальной поддержке детей-сирот 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детей, оставшихся без попечения родителей".".</w:t>
      </w:r>
    </w:p>
    <w:p w:rsidR="00AE2D55" w:rsidRDefault="00AE2D55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E2D55" w:rsidRDefault="003E34B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3</w:t>
      </w:r>
    </w:p>
    <w:p w:rsidR="00AE2D55" w:rsidRDefault="003E34B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Закон вступает в силу после дня его официального опубликования.</w:t>
      </w:r>
    </w:p>
    <w:p w:rsidR="00AE2D55" w:rsidRDefault="00AE2D55">
      <w:pPr>
        <w:jc w:val="both"/>
        <w:rPr>
          <w:rFonts w:ascii="Times New Roman" w:hAnsi="Times New Roman"/>
          <w:sz w:val="28"/>
          <w:szCs w:val="28"/>
        </w:rPr>
      </w:pPr>
    </w:p>
    <w:p w:rsidR="00AE2D55" w:rsidRDefault="00AE2D55">
      <w:pPr>
        <w:jc w:val="both"/>
        <w:rPr>
          <w:rFonts w:ascii="Times New Roman" w:hAnsi="Times New Roman"/>
          <w:sz w:val="28"/>
        </w:rPr>
      </w:pPr>
    </w:p>
    <w:p w:rsidR="00AE2D55" w:rsidRDefault="00AE2D55">
      <w:pPr>
        <w:jc w:val="both"/>
        <w:rPr>
          <w:rFonts w:ascii="Times New Roman" w:hAnsi="Times New Roman"/>
          <w:sz w:val="28"/>
        </w:rPr>
      </w:pPr>
    </w:p>
    <w:p w:rsidR="00AE2D55" w:rsidRDefault="003E34B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 Камчатского края                                                       В.В. Солодов</w:t>
      </w:r>
    </w:p>
    <w:p w:rsidR="00743A10" w:rsidRDefault="00743A10">
      <w:pPr>
        <w:jc w:val="both"/>
        <w:rPr>
          <w:rFonts w:ascii="Times New Roman" w:hAnsi="Times New Roman"/>
          <w:sz w:val="28"/>
        </w:rPr>
      </w:pPr>
    </w:p>
    <w:p w:rsidR="00743A10" w:rsidRDefault="00743A10">
      <w:pPr>
        <w:jc w:val="both"/>
        <w:rPr>
          <w:rFonts w:ascii="Times New Roman" w:hAnsi="Times New Roman"/>
          <w:sz w:val="28"/>
        </w:rPr>
      </w:pPr>
    </w:p>
    <w:p w:rsidR="00743A10" w:rsidRDefault="00743A10">
      <w:pPr>
        <w:jc w:val="both"/>
        <w:rPr>
          <w:rFonts w:ascii="Times New Roman" w:hAnsi="Times New Roman"/>
          <w:sz w:val="28"/>
        </w:rPr>
      </w:pPr>
    </w:p>
    <w:p w:rsidR="00743A10" w:rsidRDefault="00743A10">
      <w:pPr>
        <w:jc w:val="both"/>
        <w:rPr>
          <w:rFonts w:ascii="Times New Roman" w:hAnsi="Times New Roman"/>
          <w:sz w:val="28"/>
        </w:rPr>
      </w:pPr>
    </w:p>
    <w:p w:rsidR="00743A10" w:rsidRDefault="00743A10">
      <w:pPr>
        <w:jc w:val="both"/>
        <w:rPr>
          <w:rFonts w:ascii="Times New Roman" w:hAnsi="Times New Roman"/>
          <w:sz w:val="28"/>
        </w:rPr>
      </w:pPr>
    </w:p>
    <w:p w:rsidR="00743A10" w:rsidRDefault="00743A10">
      <w:pPr>
        <w:jc w:val="both"/>
        <w:rPr>
          <w:rFonts w:ascii="Times New Roman" w:hAnsi="Times New Roman"/>
          <w:sz w:val="28"/>
        </w:rPr>
      </w:pPr>
    </w:p>
    <w:p w:rsidR="00743A10" w:rsidRDefault="00743A10">
      <w:pPr>
        <w:jc w:val="both"/>
        <w:rPr>
          <w:rFonts w:ascii="Times New Roman" w:hAnsi="Times New Roman"/>
          <w:sz w:val="28"/>
        </w:rPr>
      </w:pPr>
    </w:p>
    <w:p w:rsidR="00743A10" w:rsidRDefault="00743A10">
      <w:pPr>
        <w:jc w:val="both"/>
        <w:rPr>
          <w:rFonts w:ascii="Times New Roman" w:hAnsi="Times New Roman"/>
          <w:sz w:val="28"/>
        </w:rPr>
      </w:pPr>
    </w:p>
    <w:p w:rsidR="00743A10" w:rsidRDefault="00743A10">
      <w:pPr>
        <w:jc w:val="both"/>
        <w:rPr>
          <w:rFonts w:ascii="Times New Roman" w:hAnsi="Times New Roman"/>
          <w:sz w:val="28"/>
        </w:rPr>
      </w:pPr>
    </w:p>
    <w:p w:rsidR="00743A10" w:rsidRDefault="00743A10">
      <w:pPr>
        <w:jc w:val="both"/>
        <w:rPr>
          <w:rFonts w:ascii="Times New Roman" w:hAnsi="Times New Roman"/>
          <w:sz w:val="28"/>
        </w:rPr>
      </w:pPr>
    </w:p>
    <w:p w:rsidR="00743A10" w:rsidRDefault="00743A10">
      <w:pPr>
        <w:jc w:val="both"/>
        <w:rPr>
          <w:rFonts w:ascii="Times New Roman" w:hAnsi="Times New Roman"/>
          <w:sz w:val="28"/>
        </w:rPr>
      </w:pPr>
    </w:p>
    <w:p w:rsidR="00743A10" w:rsidRDefault="00743A10">
      <w:pPr>
        <w:jc w:val="both"/>
        <w:rPr>
          <w:rFonts w:ascii="Times New Roman" w:hAnsi="Times New Roman"/>
          <w:sz w:val="28"/>
        </w:rPr>
      </w:pPr>
    </w:p>
    <w:p w:rsidR="00743A10" w:rsidRDefault="00743A10">
      <w:pPr>
        <w:jc w:val="both"/>
        <w:rPr>
          <w:rFonts w:ascii="Times New Roman" w:hAnsi="Times New Roman"/>
          <w:sz w:val="28"/>
        </w:rPr>
      </w:pPr>
    </w:p>
    <w:p w:rsidR="00743A10" w:rsidRDefault="00743A10">
      <w:pPr>
        <w:jc w:val="both"/>
        <w:rPr>
          <w:rFonts w:ascii="Times New Roman" w:hAnsi="Times New Roman"/>
          <w:sz w:val="28"/>
        </w:rPr>
      </w:pPr>
    </w:p>
    <w:p w:rsidR="00743A10" w:rsidRDefault="00743A10">
      <w:pPr>
        <w:jc w:val="both"/>
        <w:rPr>
          <w:rFonts w:ascii="Times New Roman" w:hAnsi="Times New Roman"/>
          <w:sz w:val="28"/>
        </w:rPr>
      </w:pPr>
    </w:p>
    <w:p w:rsidR="00743A10" w:rsidRDefault="00743A10">
      <w:pPr>
        <w:jc w:val="both"/>
        <w:rPr>
          <w:rFonts w:ascii="Times New Roman" w:hAnsi="Times New Roman"/>
          <w:sz w:val="28"/>
        </w:rPr>
      </w:pPr>
    </w:p>
    <w:p w:rsidR="00743A10" w:rsidRDefault="00743A10">
      <w:pPr>
        <w:jc w:val="both"/>
        <w:rPr>
          <w:rFonts w:ascii="Times New Roman" w:hAnsi="Times New Roman"/>
          <w:sz w:val="28"/>
        </w:rPr>
      </w:pPr>
    </w:p>
    <w:p w:rsidR="00743A10" w:rsidRDefault="00743A10">
      <w:pPr>
        <w:jc w:val="both"/>
        <w:rPr>
          <w:rFonts w:ascii="Times New Roman" w:hAnsi="Times New Roman"/>
          <w:sz w:val="28"/>
        </w:rPr>
      </w:pPr>
    </w:p>
    <w:p w:rsidR="00743A10" w:rsidRDefault="00743A10">
      <w:pPr>
        <w:jc w:val="both"/>
        <w:rPr>
          <w:rFonts w:ascii="Times New Roman" w:hAnsi="Times New Roman"/>
          <w:sz w:val="28"/>
        </w:rPr>
      </w:pPr>
    </w:p>
    <w:p w:rsidR="00743A10" w:rsidRDefault="00743A10">
      <w:pPr>
        <w:jc w:val="both"/>
        <w:rPr>
          <w:rFonts w:ascii="Times New Roman" w:hAnsi="Times New Roman"/>
          <w:sz w:val="28"/>
        </w:rPr>
      </w:pPr>
    </w:p>
    <w:p w:rsidR="00743A10" w:rsidRDefault="00743A10">
      <w:pPr>
        <w:jc w:val="both"/>
        <w:rPr>
          <w:rFonts w:ascii="Times New Roman" w:hAnsi="Times New Roman"/>
          <w:sz w:val="28"/>
        </w:rPr>
      </w:pPr>
    </w:p>
    <w:p w:rsidR="00743A10" w:rsidRPr="00FF3F9B" w:rsidRDefault="00743A10" w:rsidP="00743A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F9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43A10" w:rsidRPr="00FF3F9B" w:rsidRDefault="00743A10" w:rsidP="00743A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F9B">
        <w:rPr>
          <w:rFonts w:ascii="Times New Roman" w:hAnsi="Times New Roman" w:cs="Times New Roman"/>
          <w:b/>
          <w:sz w:val="28"/>
          <w:szCs w:val="28"/>
        </w:rPr>
        <w:t>к проекту закона Камчатского края</w:t>
      </w:r>
      <w:r w:rsidRPr="00FF3F9B">
        <w:rPr>
          <w:rFonts w:ascii="Times New Roman" w:hAnsi="Times New Roman" w:cs="Times New Roman"/>
          <w:b/>
          <w:sz w:val="28"/>
          <w:szCs w:val="28"/>
        </w:rPr>
        <w:br/>
        <w:t>«О внесении изменений в отдельные законодательные акты Камчатского края»</w:t>
      </w:r>
    </w:p>
    <w:p w:rsidR="00743A10" w:rsidRPr="00FF3F9B" w:rsidRDefault="00743A10" w:rsidP="00743A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3A10" w:rsidRPr="00FF3F9B" w:rsidRDefault="00743A10" w:rsidP="00743A10">
      <w:pPr>
        <w:pStyle w:val="ConsPlusNormal11"/>
        <w:ind w:firstLine="709"/>
        <w:jc w:val="both"/>
        <w:rPr>
          <w:rFonts w:ascii="Times New Roman" w:hAnsi="Times New Roman" w:cs="Times New Roman"/>
          <w:szCs w:val="28"/>
        </w:rPr>
      </w:pPr>
      <w:r w:rsidRPr="00FF3F9B">
        <w:rPr>
          <w:rFonts w:ascii="Times New Roman" w:hAnsi="Times New Roman" w:cs="Times New Roman"/>
          <w:szCs w:val="28"/>
        </w:rPr>
        <w:t xml:space="preserve">Проект закона Камчатского края «О внесении изменений в отдельные законодательные акты Камчатского края» (далее – проект </w:t>
      </w:r>
      <w:r w:rsidR="00FF3F9B">
        <w:rPr>
          <w:rFonts w:ascii="Times New Roman" w:hAnsi="Times New Roman" w:cs="Times New Roman"/>
          <w:szCs w:val="28"/>
        </w:rPr>
        <w:t xml:space="preserve">закона) разработан </w:t>
      </w:r>
      <w:r w:rsidRPr="00FF3F9B">
        <w:rPr>
          <w:rFonts w:ascii="Times New Roman" w:hAnsi="Times New Roman" w:cs="Times New Roman"/>
          <w:szCs w:val="28"/>
        </w:rPr>
        <w:t>в связи с приведением в соответствие с федеральным законодательством.</w:t>
      </w:r>
    </w:p>
    <w:p w:rsidR="00743A10" w:rsidRPr="00FF3F9B" w:rsidRDefault="00743A10" w:rsidP="00743A10">
      <w:pPr>
        <w:pStyle w:val="ConsPlusNormal11"/>
        <w:ind w:firstLine="709"/>
        <w:jc w:val="both"/>
        <w:rPr>
          <w:rFonts w:ascii="Times New Roman" w:hAnsi="Times New Roman" w:cs="Times New Roman"/>
          <w:szCs w:val="28"/>
        </w:rPr>
      </w:pPr>
      <w:r w:rsidRPr="00FF3F9B">
        <w:rPr>
          <w:rFonts w:ascii="Times New Roman" w:hAnsi="Times New Roman" w:cs="Times New Roman"/>
          <w:szCs w:val="28"/>
        </w:rPr>
        <w:t>Проект закона уточняет условия предоставления мер социальной поддержки детям-сиротам, детям, оставшимся без попечения родителей, а также лицам из их числа. В частности, изменения касаются части 4</w:t>
      </w:r>
      <w:r w:rsidRPr="00FF3F9B">
        <w:rPr>
          <w:rFonts w:ascii="Times New Roman" w:hAnsi="Times New Roman" w:cs="Times New Roman"/>
          <w:szCs w:val="28"/>
          <w:vertAlign w:val="superscript"/>
        </w:rPr>
        <w:t>2</w:t>
      </w:r>
      <w:r w:rsidRPr="00FF3F9B">
        <w:rPr>
          <w:rFonts w:ascii="Times New Roman" w:hAnsi="Times New Roman" w:cs="Times New Roman"/>
          <w:szCs w:val="28"/>
        </w:rPr>
        <w:t xml:space="preserve"> статьи 9 Закона Камчатского края от 18.09.2008 № 122 «О социальной поддержке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в Камчатском крае».</w:t>
      </w:r>
    </w:p>
    <w:p w:rsidR="00743A10" w:rsidRPr="00FF3F9B" w:rsidRDefault="00743A10" w:rsidP="00743A10">
      <w:pPr>
        <w:pStyle w:val="ConsPlusNormal11"/>
        <w:ind w:firstLine="709"/>
        <w:jc w:val="both"/>
        <w:rPr>
          <w:rFonts w:ascii="Times New Roman" w:hAnsi="Times New Roman" w:cs="Times New Roman"/>
          <w:szCs w:val="28"/>
        </w:rPr>
      </w:pPr>
      <w:r w:rsidRPr="00FF3F9B">
        <w:rPr>
          <w:rFonts w:ascii="Times New Roman" w:hAnsi="Times New Roman" w:cs="Times New Roman"/>
          <w:szCs w:val="28"/>
        </w:rPr>
        <w:t>Согласно части 3 статьи 148 Семейного кодекса Российской Федерации, дети-сироты и дети, оставшиеся без попечения родителей (далее – дети-сироты), под опекой или попечительством имеют право на содержание, выплачиваемое ежемесячно в порядке и размере, установленном законами субъектов Российской Федерации. Указанные средства расходуются опекунами или попечителями в соответствии со статьей 37 Гражданского кодекса Российской Федерации. Проект закона исключает из текста регионального закона положения, противоречащие федеральным нормам, что направлено на устранение правовых несоответствий.</w:t>
      </w:r>
    </w:p>
    <w:p w:rsidR="00743A10" w:rsidRPr="00FF3F9B" w:rsidRDefault="00743A10" w:rsidP="00743A10">
      <w:pPr>
        <w:pStyle w:val="ConsPlusNormal11"/>
        <w:ind w:firstLine="709"/>
        <w:jc w:val="both"/>
        <w:rPr>
          <w:rFonts w:ascii="Times New Roman" w:hAnsi="Times New Roman" w:cs="Times New Roman"/>
          <w:szCs w:val="28"/>
        </w:rPr>
      </w:pPr>
      <w:r w:rsidRPr="00FF3F9B">
        <w:rPr>
          <w:rFonts w:ascii="Times New Roman" w:hAnsi="Times New Roman" w:cs="Times New Roman"/>
          <w:szCs w:val="28"/>
        </w:rPr>
        <w:t>Кроме того, проект закона регулирует предоставление единовременной денежной выплаты на текущий ремонт жилых помещений, принадлежащих детям-сиротам, оставшимся без попечения родителей, и лицам из их числа. Данная выплата предусмотрена частью 4</w:t>
      </w:r>
      <w:r w:rsidRPr="00FF3F9B">
        <w:rPr>
          <w:rFonts w:ascii="Times New Roman" w:hAnsi="Times New Roman" w:cs="Times New Roman"/>
          <w:szCs w:val="28"/>
          <w:vertAlign w:val="superscript"/>
        </w:rPr>
        <w:t>2</w:t>
      </w:r>
      <w:r w:rsidRPr="00FF3F9B">
        <w:rPr>
          <w:rFonts w:ascii="Times New Roman" w:hAnsi="Times New Roman" w:cs="Times New Roman"/>
          <w:szCs w:val="28"/>
        </w:rPr>
        <w:t xml:space="preserve"> статьи 9 Закона Камчатского края от 18.09.2008 </w:t>
      </w:r>
      <w:r w:rsidRPr="00FF3F9B">
        <w:rPr>
          <w:rFonts w:ascii="Times New Roman" w:hAnsi="Times New Roman" w:cs="Times New Roman"/>
          <w:szCs w:val="28"/>
        </w:rPr>
        <w:br/>
        <w:t>№ 122 «О социальной поддержке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в Камчатском крае» и направлена на поддержание жилья в пригодном для проживания состоянии.</w:t>
      </w:r>
    </w:p>
    <w:p w:rsidR="00743A10" w:rsidRPr="00FF3F9B" w:rsidRDefault="00743A10" w:rsidP="00743A10">
      <w:pPr>
        <w:pStyle w:val="ConsPlusNormal11"/>
        <w:ind w:firstLine="709"/>
        <w:jc w:val="both"/>
        <w:rPr>
          <w:rFonts w:ascii="Times New Roman" w:hAnsi="Times New Roman" w:cs="Times New Roman"/>
          <w:szCs w:val="28"/>
        </w:rPr>
      </w:pPr>
      <w:r w:rsidRPr="00FF3F9B">
        <w:rPr>
          <w:rFonts w:ascii="Times New Roman" w:hAnsi="Times New Roman" w:cs="Times New Roman"/>
          <w:szCs w:val="28"/>
        </w:rPr>
        <w:t>Федеральное законодательство предоставляет детям-сиротам два основных механизма обеспечения жильем:</w:t>
      </w:r>
    </w:p>
    <w:p w:rsidR="00743A10" w:rsidRPr="00CD51DB" w:rsidRDefault="00743A10" w:rsidP="00743A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1DB">
        <w:rPr>
          <w:rFonts w:ascii="Times New Roman" w:hAnsi="Times New Roman" w:cs="Times New Roman"/>
          <w:sz w:val="28"/>
          <w:szCs w:val="28"/>
        </w:rPr>
        <w:t xml:space="preserve">1) предоставление благоустроенных жилых помещений специализированного жилищного фонда по договорам найма </w:t>
      </w:r>
      <w:r w:rsidRPr="00CD51DB">
        <w:rPr>
          <w:rFonts w:ascii="Times New Roman" w:hAnsi="Times New Roman" w:cs="Times New Roman"/>
          <w:sz w:val="28"/>
          <w:szCs w:val="28"/>
        </w:rPr>
        <w:lastRenderedPageBreak/>
        <w:t>специализированных жилых помещений (статья 8 Федерального закона от 21.12.1996 № 159-ФЗ «О дополнительных гарантиях по социальной поддержке детей-сирот и детей, оставшихся без попечения родителей»);</w:t>
      </w:r>
    </w:p>
    <w:p w:rsidR="00743A10" w:rsidRPr="00CD51DB" w:rsidRDefault="00743A10" w:rsidP="00743A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1DB">
        <w:rPr>
          <w:rFonts w:ascii="Times New Roman" w:hAnsi="Times New Roman" w:cs="Times New Roman"/>
          <w:sz w:val="28"/>
          <w:szCs w:val="28"/>
        </w:rPr>
        <w:t>2)  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(статья 8</w:t>
      </w:r>
      <w:r w:rsidRPr="00CD51D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D51DB">
        <w:rPr>
          <w:rFonts w:ascii="Times New Roman" w:hAnsi="Times New Roman" w:cs="Times New Roman"/>
          <w:sz w:val="28"/>
          <w:szCs w:val="28"/>
        </w:rPr>
        <w:t xml:space="preserve"> Федерального закона от 21.12.1996 № 159-ФЗ «О дополнительных гарантиях по социальной поддержке детей-сирот и детей, оставшихся без попечения родителей»).</w:t>
      </w:r>
    </w:p>
    <w:p w:rsidR="00743A10" w:rsidRPr="00CD51DB" w:rsidRDefault="00743A10" w:rsidP="00743A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1DB">
        <w:rPr>
          <w:rFonts w:ascii="Times New Roman" w:hAnsi="Times New Roman" w:cs="Times New Roman"/>
          <w:sz w:val="28"/>
          <w:szCs w:val="28"/>
        </w:rPr>
        <w:t>Однако существует категория детей-сирот, которые не подпадают под действие федеральных норм, так как уже являются собственниками жилья, часто унаследованного от родственников. Такие жилые помещения могут находиться в неудовлетворительном состоянии и требовать ремонта. В этой связи региональное законодательство предусматривает единовременную выплату на ремонт.</w:t>
      </w:r>
    </w:p>
    <w:p w:rsidR="00743A10" w:rsidRPr="00CD51DB" w:rsidRDefault="00743A10" w:rsidP="00743A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1DB">
        <w:rPr>
          <w:rFonts w:ascii="Times New Roman" w:hAnsi="Times New Roman" w:cs="Times New Roman"/>
          <w:sz w:val="28"/>
          <w:szCs w:val="28"/>
        </w:rPr>
        <w:t>Проект закона предлагает сохранить выплату только для детей-сирот, не имеющих права на предоставление жилья от государства, но являющихся собственниками жилых помещений, нуждающихся в ремонте, что позволит повысить адресность и эффективность социальной поддержки.</w:t>
      </w:r>
    </w:p>
    <w:p w:rsidR="00743A10" w:rsidRPr="00CD51DB" w:rsidRDefault="00743A10" w:rsidP="00743A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1DB">
        <w:rPr>
          <w:rFonts w:ascii="Times New Roman" w:hAnsi="Times New Roman" w:cs="Times New Roman"/>
          <w:sz w:val="28"/>
          <w:szCs w:val="28"/>
        </w:rPr>
        <w:t xml:space="preserve">Проект закона не подлежит оценке регулирующего воздействия </w:t>
      </w:r>
      <w:r w:rsidRPr="00CD51DB">
        <w:rPr>
          <w:rFonts w:ascii="Times New Roman" w:hAnsi="Times New Roman" w:cs="Times New Roman"/>
          <w:sz w:val="28"/>
          <w:szCs w:val="28"/>
        </w:rPr>
        <w:br/>
        <w:t>в соответствии с постановлением Правительства Камчатского</w:t>
      </w:r>
      <w:r w:rsidR="00CD51DB" w:rsidRPr="00CD51DB">
        <w:rPr>
          <w:rFonts w:ascii="Times New Roman" w:hAnsi="Times New Roman" w:cs="Times New Roman"/>
          <w:sz w:val="28"/>
          <w:szCs w:val="28"/>
        </w:rPr>
        <w:t xml:space="preserve"> края от 28.09.2022 </w:t>
      </w:r>
      <w:r w:rsidRPr="00CD51DB">
        <w:rPr>
          <w:rFonts w:ascii="Times New Roman" w:hAnsi="Times New Roman" w:cs="Times New Roman"/>
          <w:sz w:val="28"/>
          <w:szCs w:val="28"/>
        </w:rPr>
        <w:t>№ 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</w:t>
      </w:r>
    </w:p>
    <w:p w:rsidR="00743A10" w:rsidRDefault="00743A10" w:rsidP="00743A10">
      <w:pPr>
        <w:pStyle w:val="af7"/>
      </w:pPr>
    </w:p>
    <w:p w:rsidR="00743A10" w:rsidRDefault="00743A10" w:rsidP="00743A10">
      <w:pPr>
        <w:pStyle w:val="af7"/>
      </w:pPr>
    </w:p>
    <w:p w:rsidR="00743A10" w:rsidRDefault="00743A10" w:rsidP="00743A10">
      <w:pPr>
        <w:pStyle w:val="af7"/>
        <w:rPr>
          <w:rFonts w:ascii="Times New Roman" w:hAnsi="Times New Roman"/>
        </w:rPr>
      </w:pPr>
    </w:p>
    <w:p w:rsidR="00CD51DB" w:rsidRPr="00CD51DB" w:rsidRDefault="00CD51DB" w:rsidP="00CD51DB">
      <w:pPr>
        <w:jc w:val="center"/>
        <w:rPr>
          <w:rFonts w:ascii="Times New Roman" w:hAnsi="Times New Roman" w:cs="Times New Roman"/>
          <w:b/>
          <w:sz w:val="28"/>
        </w:rPr>
      </w:pPr>
      <w:r w:rsidRPr="00CD51DB">
        <w:rPr>
          <w:rFonts w:ascii="Times New Roman" w:hAnsi="Times New Roman" w:cs="Times New Roman"/>
          <w:b/>
          <w:sz w:val="28"/>
        </w:rPr>
        <w:t xml:space="preserve">Финансово-экономическое обоснование </w:t>
      </w:r>
    </w:p>
    <w:p w:rsidR="00CD51DB" w:rsidRPr="00CD51DB" w:rsidRDefault="00CD51DB" w:rsidP="00CD51DB">
      <w:pPr>
        <w:jc w:val="center"/>
        <w:rPr>
          <w:rFonts w:ascii="Times New Roman" w:hAnsi="Times New Roman" w:cs="Times New Roman"/>
          <w:b/>
          <w:sz w:val="28"/>
        </w:rPr>
      </w:pPr>
      <w:r w:rsidRPr="00CD51DB">
        <w:rPr>
          <w:rFonts w:ascii="Times New Roman" w:hAnsi="Times New Roman" w:cs="Times New Roman"/>
          <w:b/>
          <w:sz w:val="28"/>
        </w:rPr>
        <w:t xml:space="preserve">к проекту закона Камчатского края </w:t>
      </w:r>
    </w:p>
    <w:p w:rsidR="00CD51DB" w:rsidRPr="00CD51DB" w:rsidRDefault="00CD51DB" w:rsidP="00CD51DB">
      <w:pPr>
        <w:jc w:val="center"/>
        <w:rPr>
          <w:rFonts w:ascii="Times New Roman" w:hAnsi="Times New Roman" w:cs="Times New Roman"/>
          <w:b/>
        </w:rPr>
      </w:pPr>
      <w:r w:rsidRPr="00CD51DB">
        <w:rPr>
          <w:rFonts w:ascii="Times New Roman" w:hAnsi="Times New Roman" w:cs="Times New Roman"/>
          <w:b/>
          <w:sz w:val="28"/>
        </w:rPr>
        <w:t>«О внесении изменений в отдельные законодательные акты Камчатского края</w:t>
      </w:r>
      <w:r w:rsidRPr="00CD51DB">
        <w:rPr>
          <w:rFonts w:ascii="Times New Roman" w:hAnsi="Times New Roman" w:cs="Times New Roman"/>
          <w:b/>
          <w:sz w:val="28"/>
          <w:szCs w:val="28"/>
        </w:rPr>
        <w:t>»</w:t>
      </w:r>
    </w:p>
    <w:p w:rsidR="00CD51DB" w:rsidRDefault="00CD51DB" w:rsidP="00CD51DB">
      <w:pPr>
        <w:jc w:val="center"/>
        <w:rPr>
          <w:sz w:val="28"/>
        </w:rPr>
      </w:pPr>
    </w:p>
    <w:p w:rsidR="00CD51DB" w:rsidRPr="00FF3F9B" w:rsidRDefault="00CD51DB" w:rsidP="00CD51DB">
      <w:pPr>
        <w:ind w:firstLine="709"/>
        <w:jc w:val="both"/>
        <w:rPr>
          <w:rFonts w:ascii="Times New Roman" w:hAnsi="Times New Roman" w:cs="Times New Roman"/>
        </w:rPr>
      </w:pPr>
      <w:r w:rsidRPr="00FF3F9B">
        <w:rPr>
          <w:rFonts w:ascii="Times New Roman" w:hAnsi="Times New Roman" w:cs="Times New Roman"/>
          <w:sz w:val="28"/>
        </w:rPr>
        <w:t xml:space="preserve">На предоставление денежных средств на содержание детей, находящихся под опекой или попечительством (в том числе при установлении опеки или попечительства по договору об осуществлении опеки или попечительства либо по договору о приемной семье), проживающих в Камчатском крае, Законом Камчатского края от 05.12.2024 № 421 «О краевом бюджете на 2025 год и на плановый период 2026 и 2027 годов» предусмотрены бюджетные ассигнования в объеме: </w:t>
      </w:r>
    </w:p>
    <w:p w:rsidR="00CD51DB" w:rsidRPr="00FF3F9B" w:rsidRDefault="00CD51DB" w:rsidP="00CD51DB">
      <w:pPr>
        <w:ind w:firstLine="709"/>
        <w:jc w:val="both"/>
        <w:rPr>
          <w:rFonts w:ascii="Times New Roman" w:hAnsi="Times New Roman" w:cs="Times New Roman"/>
        </w:rPr>
      </w:pPr>
      <w:r w:rsidRPr="00FF3F9B">
        <w:rPr>
          <w:rFonts w:ascii="Times New Roman" w:hAnsi="Times New Roman" w:cs="Times New Roman"/>
          <w:sz w:val="28"/>
        </w:rPr>
        <w:t xml:space="preserve">2025 год – 832 878,15 тыс. рублей, </w:t>
      </w:r>
    </w:p>
    <w:p w:rsidR="00CD51DB" w:rsidRPr="00FF3F9B" w:rsidRDefault="00CD51DB" w:rsidP="00CD51DB">
      <w:pPr>
        <w:ind w:firstLine="709"/>
        <w:jc w:val="both"/>
        <w:rPr>
          <w:rFonts w:ascii="Times New Roman" w:hAnsi="Times New Roman" w:cs="Times New Roman"/>
        </w:rPr>
      </w:pPr>
      <w:r w:rsidRPr="00FF3F9B">
        <w:rPr>
          <w:rFonts w:ascii="Times New Roman" w:hAnsi="Times New Roman" w:cs="Times New Roman"/>
          <w:sz w:val="28"/>
        </w:rPr>
        <w:lastRenderedPageBreak/>
        <w:t>2026 год – 879 007,0 тыс. рублей,</w:t>
      </w:r>
    </w:p>
    <w:p w:rsidR="00CD51DB" w:rsidRPr="00FF3F9B" w:rsidRDefault="00CD51DB" w:rsidP="00CD51DB">
      <w:pPr>
        <w:ind w:firstLine="709"/>
        <w:jc w:val="both"/>
        <w:rPr>
          <w:rFonts w:ascii="Times New Roman" w:hAnsi="Times New Roman" w:cs="Times New Roman"/>
        </w:rPr>
      </w:pPr>
      <w:r w:rsidRPr="00FF3F9B">
        <w:rPr>
          <w:rFonts w:ascii="Times New Roman" w:hAnsi="Times New Roman" w:cs="Times New Roman"/>
          <w:sz w:val="28"/>
        </w:rPr>
        <w:t>2027 год – 879 007,0 тыс. рублей.</w:t>
      </w:r>
    </w:p>
    <w:p w:rsidR="00CD51DB" w:rsidRPr="00FF3F9B" w:rsidRDefault="00CD51DB" w:rsidP="00CD51DB">
      <w:pPr>
        <w:ind w:firstLine="709"/>
        <w:jc w:val="both"/>
        <w:rPr>
          <w:rFonts w:ascii="Times New Roman" w:hAnsi="Times New Roman" w:cs="Times New Roman"/>
        </w:rPr>
      </w:pPr>
      <w:r w:rsidRPr="00FF3F9B">
        <w:rPr>
          <w:rFonts w:ascii="Times New Roman" w:hAnsi="Times New Roman" w:cs="Times New Roman"/>
          <w:sz w:val="28"/>
        </w:rPr>
        <w:t xml:space="preserve">По состоянию на 05.12.2025 на данные цели израсходовано </w:t>
      </w:r>
      <w:r w:rsidRPr="00FF3F9B">
        <w:rPr>
          <w:rFonts w:ascii="Times New Roman" w:hAnsi="Times New Roman" w:cs="Times New Roman"/>
          <w:sz w:val="28"/>
        </w:rPr>
        <w:br/>
        <w:t>701 488,39 тыс. рублей (84,22% от предусмотренных ассигнований).</w:t>
      </w:r>
    </w:p>
    <w:p w:rsidR="00CD51DB" w:rsidRPr="00FF3F9B" w:rsidRDefault="00CD51DB" w:rsidP="00CD51D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возмещение расходов на текущий ремонт жилых помещений, находящихся в собственности детей-сирот, детей, оставшихся без попечения родителей, лиц из числа детей-сирот и детей, оставшихся без попечения родителей, а также граждан, ранее относившихся к лицам из числа детей-сирот и детей, оставшихся без попечения родителей, в Камчатском крае, Законом Камчатского края от 05.12.2024 № 421«О краевом бюджете на 2025 год и на плановый период 2026 и 2027 годов» предусмотрены бюджетные ассигнования в объеме: </w:t>
      </w:r>
    </w:p>
    <w:p w:rsidR="00CD51DB" w:rsidRPr="00FF3F9B" w:rsidRDefault="00CD51DB" w:rsidP="00CD51D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– 1 750,00 тыс. рублей, </w:t>
      </w:r>
    </w:p>
    <w:p w:rsidR="00CD51DB" w:rsidRPr="00FF3F9B" w:rsidRDefault="00CD51DB" w:rsidP="00CD51D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 – 1 750,00 тыс. рублей, </w:t>
      </w:r>
    </w:p>
    <w:p w:rsidR="00CD51DB" w:rsidRPr="00FF3F9B" w:rsidRDefault="00CD51DB" w:rsidP="00CD51D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9B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1 750,00 тыс. рублей.</w:t>
      </w:r>
    </w:p>
    <w:p w:rsidR="00CD51DB" w:rsidRPr="00FF3F9B" w:rsidRDefault="00CD51DB" w:rsidP="00CD51DB">
      <w:pPr>
        <w:ind w:firstLine="709"/>
        <w:jc w:val="both"/>
        <w:rPr>
          <w:rFonts w:ascii="Times New Roman" w:hAnsi="Times New Roman" w:cs="Times New Roman"/>
        </w:rPr>
      </w:pPr>
      <w:r w:rsidRPr="00FF3F9B">
        <w:rPr>
          <w:rFonts w:ascii="Times New Roman" w:hAnsi="Times New Roman" w:cs="Times New Roman"/>
          <w:sz w:val="28"/>
          <w:szCs w:val="28"/>
        </w:rPr>
        <w:t>По состоянию на 05.12.2025 средства на предоставление денежной выплаты для компенсации расходов на текущий ремонт жилых помещений, принадлежащих детям-сиротам, не были использованы.</w:t>
      </w:r>
    </w:p>
    <w:p w:rsidR="00CD51DB" w:rsidRPr="00FF3F9B" w:rsidRDefault="00CD51DB" w:rsidP="00CD51DB">
      <w:pPr>
        <w:ind w:firstLine="709"/>
        <w:jc w:val="both"/>
        <w:rPr>
          <w:rFonts w:ascii="Times New Roman" w:hAnsi="Times New Roman" w:cs="Times New Roman"/>
        </w:rPr>
      </w:pPr>
      <w:r w:rsidRPr="00FF3F9B">
        <w:rPr>
          <w:rFonts w:ascii="Times New Roman" w:hAnsi="Times New Roman" w:cs="Times New Roman"/>
          <w:sz w:val="28"/>
          <w:szCs w:val="28"/>
        </w:rPr>
        <w:t>Принятие проекта закона Камчатс</w:t>
      </w:r>
      <w:r w:rsidRPr="00FF3F9B">
        <w:rPr>
          <w:rFonts w:ascii="Times New Roman" w:hAnsi="Times New Roman" w:cs="Times New Roman"/>
          <w:sz w:val="28"/>
        </w:rPr>
        <w:t>кого края» О внесении изменений в отдельные законодательные акты Камчатского края» не потребует дополнительного финансирования из средств краевого бюджета и</w:t>
      </w:r>
      <w:r w:rsidRPr="00FF3F9B">
        <w:rPr>
          <w:rFonts w:ascii="Times New Roman" w:hAnsi="Times New Roman" w:cs="Times New Roman"/>
          <w:sz w:val="28"/>
          <w:highlight w:val="white"/>
        </w:rPr>
        <w:t xml:space="preserve"> не приведет к появлению</w:t>
      </w:r>
      <w:r w:rsidRPr="00FF3F9B">
        <w:rPr>
          <w:rFonts w:ascii="Times New Roman" w:hAnsi="Times New Roman" w:cs="Times New Roman"/>
          <w:sz w:val="28"/>
        </w:rPr>
        <w:t xml:space="preserve"> </w:t>
      </w:r>
      <w:r w:rsidRPr="00FF3F9B">
        <w:rPr>
          <w:rFonts w:ascii="Times New Roman" w:hAnsi="Times New Roman" w:cs="Times New Roman"/>
          <w:sz w:val="28"/>
          <w:highlight w:val="white"/>
        </w:rPr>
        <w:t>выпадающих доходов краевого бюджета.</w:t>
      </w:r>
    </w:p>
    <w:p w:rsidR="00CD51DB" w:rsidRDefault="00CD51DB" w:rsidP="00743A10">
      <w:pPr>
        <w:pStyle w:val="af7"/>
        <w:rPr>
          <w:rFonts w:ascii="Times New Roman" w:hAnsi="Times New Roman" w:cs="Times New Roman"/>
          <w:sz w:val="28"/>
          <w:szCs w:val="28"/>
        </w:rPr>
      </w:pPr>
    </w:p>
    <w:p w:rsidR="009C56AC" w:rsidRDefault="009C56AC" w:rsidP="00743A10">
      <w:pPr>
        <w:pStyle w:val="af7"/>
        <w:rPr>
          <w:rFonts w:ascii="Times New Roman" w:hAnsi="Times New Roman" w:cs="Times New Roman"/>
          <w:sz w:val="28"/>
          <w:szCs w:val="28"/>
        </w:rPr>
      </w:pPr>
    </w:p>
    <w:p w:rsidR="009C56AC" w:rsidRDefault="009C56AC" w:rsidP="00743A10">
      <w:pPr>
        <w:pStyle w:val="af7"/>
        <w:rPr>
          <w:rFonts w:ascii="Times New Roman" w:hAnsi="Times New Roman" w:cs="Times New Roman"/>
          <w:sz w:val="28"/>
          <w:szCs w:val="28"/>
        </w:rPr>
      </w:pPr>
    </w:p>
    <w:p w:rsidR="009C56AC" w:rsidRPr="009C56AC" w:rsidRDefault="009C56AC" w:rsidP="009C5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6AC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9C56AC" w:rsidRPr="009C56AC" w:rsidRDefault="009C56AC" w:rsidP="009C5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6AC">
        <w:rPr>
          <w:rFonts w:ascii="Times New Roman" w:hAnsi="Times New Roman" w:cs="Times New Roman"/>
          <w:b/>
          <w:sz w:val="28"/>
          <w:szCs w:val="28"/>
        </w:rPr>
        <w:t xml:space="preserve">законов и иных нормативных правовых актов Камчатского края, </w:t>
      </w:r>
    </w:p>
    <w:p w:rsidR="009C56AC" w:rsidRPr="009C56AC" w:rsidRDefault="009C56AC" w:rsidP="009C5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6AC">
        <w:rPr>
          <w:rFonts w:ascii="Times New Roman" w:hAnsi="Times New Roman" w:cs="Times New Roman"/>
          <w:b/>
          <w:sz w:val="28"/>
          <w:szCs w:val="28"/>
        </w:rPr>
        <w:t>подлежащих разработке и принятию в целях реализации Закона Камчатского края</w:t>
      </w:r>
      <w:r w:rsidRPr="009C56AC">
        <w:rPr>
          <w:rFonts w:ascii="Times New Roman" w:hAnsi="Times New Roman" w:cs="Times New Roman"/>
          <w:b/>
          <w:sz w:val="28"/>
          <w:szCs w:val="28"/>
        </w:rPr>
        <w:br/>
        <w:t>«О внесении изменений в отдельные законодательные акты Камчатского края», признанию утратившими силу, приостановлению, изменению</w:t>
      </w:r>
    </w:p>
    <w:p w:rsidR="009C56AC" w:rsidRDefault="009C56AC" w:rsidP="009C56AC">
      <w:pPr>
        <w:jc w:val="both"/>
        <w:rPr>
          <w:sz w:val="28"/>
          <w:szCs w:val="28"/>
        </w:rPr>
      </w:pPr>
    </w:p>
    <w:p w:rsidR="009C56AC" w:rsidRPr="00A778C0" w:rsidRDefault="009C56AC" w:rsidP="009C56AC">
      <w:pPr>
        <w:ind w:firstLine="709"/>
        <w:jc w:val="both"/>
        <w:rPr>
          <w:rFonts w:ascii="Times New Roman" w:hAnsi="Times New Roman" w:cs="Times New Roman"/>
        </w:rPr>
      </w:pPr>
      <w:r w:rsidRPr="00A778C0">
        <w:rPr>
          <w:rFonts w:ascii="Times New Roman" w:hAnsi="Times New Roman" w:cs="Times New Roman"/>
          <w:sz w:val="28"/>
          <w:szCs w:val="28"/>
        </w:rPr>
        <w:t>Принятие закона Камчатского края «О внесении изменений в отдельные законодательные акты Камчатского края» потребует внесения изменений в постановление Правительства Камчатского края от 26.09.2012 № 4</w:t>
      </w:r>
      <w:r w:rsidR="003E34B4">
        <w:rPr>
          <w:rFonts w:ascii="Times New Roman" w:hAnsi="Times New Roman" w:cs="Times New Roman"/>
          <w:sz w:val="28"/>
          <w:szCs w:val="28"/>
        </w:rPr>
        <w:t xml:space="preserve">36-П </w:t>
      </w:r>
      <w:bookmarkStart w:id="0" w:name="_GoBack"/>
      <w:bookmarkEnd w:id="0"/>
      <w:r w:rsidRPr="00A778C0">
        <w:rPr>
          <w:rFonts w:ascii="Times New Roman" w:hAnsi="Times New Roman" w:cs="Times New Roman"/>
          <w:sz w:val="28"/>
          <w:szCs w:val="28"/>
        </w:rPr>
        <w:t xml:space="preserve">«О реализации дополнительного вида социальной поддержки детей-сирот, детей, оставшихся без попечения родителей, лиц из числа детей-сирот и детей, оставшихся без попечения родителей, а также граждан, ранее относившихся к лицам из числа детей-сирот и детей, оставшихся без попечения родителей, установленного </w:t>
      </w:r>
      <w:r w:rsidRPr="00A778C0">
        <w:rPr>
          <w:rFonts w:ascii="Times New Roman" w:hAnsi="Times New Roman" w:cs="Times New Roman"/>
          <w:sz w:val="28"/>
          <w:szCs w:val="28"/>
        </w:rPr>
        <w:br/>
      </w:r>
      <w:r w:rsidRPr="00A778C0">
        <w:rPr>
          <w:rFonts w:ascii="Times New Roman" w:hAnsi="Times New Roman" w:cs="Times New Roman"/>
          <w:sz w:val="28"/>
          <w:szCs w:val="28"/>
        </w:rPr>
        <w:lastRenderedPageBreak/>
        <w:t>частью 4</w:t>
      </w:r>
      <w:r w:rsidRPr="00A778C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778C0">
        <w:rPr>
          <w:rFonts w:ascii="Times New Roman" w:hAnsi="Times New Roman" w:cs="Times New Roman"/>
          <w:sz w:val="28"/>
          <w:szCs w:val="28"/>
        </w:rPr>
        <w:t xml:space="preserve"> статьи 9 Закона Камчатского края от 18.09.2008 № 122 «О социальной поддержке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в Камчатском крае».</w:t>
      </w:r>
    </w:p>
    <w:p w:rsidR="009C56AC" w:rsidRDefault="009C56AC" w:rsidP="009C56AC">
      <w:pPr>
        <w:ind w:firstLine="709"/>
        <w:jc w:val="both"/>
      </w:pPr>
    </w:p>
    <w:p w:rsidR="009C56AC" w:rsidRDefault="009C56AC" w:rsidP="009C56AC">
      <w:pPr>
        <w:ind w:firstLine="709"/>
        <w:jc w:val="both"/>
      </w:pPr>
    </w:p>
    <w:p w:rsidR="009C56AC" w:rsidRDefault="009C56AC" w:rsidP="009C56AC">
      <w:pPr>
        <w:ind w:firstLine="709"/>
        <w:jc w:val="both"/>
      </w:pPr>
    </w:p>
    <w:p w:rsidR="009C56AC" w:rsidRDefault="009C56AC" w:rsidP="009C56AC">
      <w:pPr>
        <w:pStyle w:val="ac"/>
        <w:ind w:firstLine="709"/>
      </w:pPr>
    </w:p>
    <w:p w:rsidR="009C56AC" w:rsidRDefault="009C56AC" w:rsidP="009C56AC">
      <w:pPr>
        <w:ind w:firstLine="709"/>
        <w:jc w:val="both"/>
      </w:pPr>
    </w:p>
    <w:p w:rsidR="009C56AC" w:rsidRDefault="009C56AC" w:rsidP="009C56AC">
      <w:pPr>
        <w:ind w:firstLine="709"/>
        <w:jc w:val="both"/>
      </w:pPr>
    </w:p>
    <w:p w:rsidR="009C56AC" w:rsidRPr="009C56AC" w:rsidRDefault="009C56AC" w:rsidP="00743A10">
      <w:pPr>
        <w:pStyle w:val="af7"/>
        <w:rPr>
          <w:rFonts w:ascii="Times New Roman" w:hAnsi="Times New Roman" w:cs="Times New Roman"/>
          <w:sz w:val="28"/>
          <w:szCs w:val="28"/>
        </w:rPr>
      </w:pPr>
    </w:p>
    <w:sectPr w:rsidR="009C56AC" w:rsidRPr="009C56AC">
      <w:headerReference w:type="even" r:id="rId7"/>
      <w:headerReference w:type="default" r:id="rId8"/>
      <w:headerReference w:type="first" r:id="rId9"/>
      <w:pgSz w:w="11906" w:h="16838"/>
      <w:pgMar w:top="1475" w:right="1418" w:bottom="1418" w:left="1418" w:header="1418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E34B4">
      <w:r>
        <w:separator/>
      </w:r>
    </w:p>
  </w:endnote>
  <w:endnote w:type="continuationSeparator" w:id="0">
    <w:p w:rsidR="00000000" w:rsidRDefault="003E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altName w:val="Times New Roman"/>
    <w:charset w:val="CC"/>
    <w:family w:val="auto"/>
    <w:pitch w:val="variable"/>
  </w:font>
  <w:font w:name="Open Sans">
    <w:altName w:val="Times New Roman"/>
    <w:charset w:val="CC"/>
    <w:family w:val="roman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E34B4">
      <w:r>
        <w:separator/>
      </w:r>
    </w:p>
  </w:footnote>
  <w:footnote w:type="continuationSeparator" w:id="0">
    <w:p w:rsidR="00000000" w:rsidRDefault="003E3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D55" w:rsidRDefault="00AE2D5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4248319"/>
      <w:docPartObj>
        <w:docPartGallery w:val="Page Numbers (Top of Page)"/>
        <w:docPartUnique/>
      </w:docPartObj>
    </w:sdtPr>
    <w:sdtEndPr/>
    <w:sdtContent>
      <w:p w:rsidR="00AE2D55" w:rsidRDefault="003E34B4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2D55" w:rsidRDefault="00AE2D5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D55" w:rsidRDefault="00AE2D5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55"/>
    <w:rsid w:val="003E34B4"/>
    <w:rsid w:val="00743A10"/>
    <w:rsid w:val="009C56AC"/>
    <w:rsid w:val="00A778C0"/>
    <w:rsid w:val="00AE2D55"/>
    <w:rsid w:val="00CD51DB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AB94"/>
  <w15:docId w15:val="{215569CE-7684-42CB-9946-7984D834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ahoma" w:hAnsi="XO Thames" w:cs="Lohit Devanagari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708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</w:style>
  <w:style w:type="character" w:customStyle="1" w:styleId="pt-a-0000141">
    <w:name w:val="pt-a-0000141"/>
    <w:link w:val="pt-a-00001411"/>
    <w:qFormat/>
  </w:style>
  <w:style w:type="character" w:customStyle="1" w:styleId="Contents4">
    <w:name w:val="Contents 4"/>
    <w:qFormat/>
  </w:style>
  <w:style w:type="character" w:customStyle="1" w:styleId="Heading71">
    <w:name w:val="Heading 71"/>
    <w:qFormat/>
    <w:rPr>
      <w:rFonts w:ascii="Arial" w:hAnsi="Arial"/>
      <w:b/>
      <w:i/>
      <w:sz w:val="22"/>
    </w:rPr>
  </w:style>
  <w:style w:type="character" w:customStyle="1" w:styleId="a3">
    <w:name w:val="Содержимое таблицы"/>
    <w:link w:val="10"/>
    <w:qFormat/>
  </w:style>
  <w:style w:type="character" w:customStyle="1" w:styleId="Heading11">
    <w:name w:val="Heading 11"/>
    <w:link w:val="Heading111"/>
    <w:qFormat/>
    <w:rPr>
      <w:b/>
      <w:sz w:val="28"/>
    </w:rPr>
  </w:style>
  <w:style w:type="character" w:customStyle="1" w:styleId="Quote1">
    <w:name w:val="Quote1"/>
    <w:link w:val="Quote11"/>
    <w:qFormat/>
    <w:rPr>
      <w:i/>
    </w:rPr>
  </w:style>
  <w:style w:type="character" w:customStyle="1" w:styleId="Contents6">
    <w:name w:val="Contents 6"/>
    <w:qFormat/>
  </w:style>
  <w:style w:type="character" w:customStyle="1" w:styleId="Textbody">
    <w:name w:val="Text body"/>
    <w:link w:val="Textbody2"/>
    <w:qFormat/>
    <w:rPr>
      <w:sz w:val="28"/>
    </w:rPr>
  </w:style>
  <w:style w:type="character" w:customStyle="1" w:styleId="Contents7">
    <w:name w:val="Contents 7"/>
    <w:qFormat/>
  </w:style>
  <w:style w:type="character" w:customStyle="1" w:styleId="Contents41">
    <w:name w:val="Contents 41"/>
    <w:link w:val="Contents42"/>
    <w:qFormat/>
  </w:style>
  <w:style w:type="character" w:customStyle="1" w:styleId="HeaderChar">
    <w:name w:val="Header Char"/>
    <w:basedOn w:val="a0"/>
    <w:link w:val="HeaderChar2"/>
    <w:qFormat/>
  </w:style>
  <w:style w:type="character" w:customStyle="1" w:styleId="Heading5Char">
    <w:name w:val="Heading 5 Char"/>
    <w:basedOn w:val="DefaultParagraphFont1"/>
    <w:link w:val="Heading5Char1"/>
    <w:qFormat/>
    <w:rPr>
      <w:rFonts w:ascii="Arial" w:hAnsi="Arial"/>
      <w:b/>
      <w:sz w:val="24"/>
    </w:rPr>
  </w:style>
  <w:style w:type="character" w:customStyle="1" w:styleId="FigureIndex1">
    <w:name w:val="Figure Index 1"/>
    <w:link w:val="FigureIndex12"/>
    <w:qFormat/>
  </w:style>
  <w:style w:type="character" w:customStyle="1" w:styleId="Endnote">
    <w:name w:val="Endnote"/>
    <w:link w:val="Endnote2"/>
    <w:qFormat/>
    <w:rPr>
      <w:sz w:val="20"/>
    </w:rPr>
  </w:style>
  <w:style w:type="character" w:customStyle="1" w:styleId="Heading31">
    <w:name w:val="Heading 31"/>
    <w:qFormat/>
    <w:rPr>
      <w:rFonts w:ascii="Arial" w:hAnsi="Arial"/>
      <w:sz w:val="30"/>
    </w:rPr>
  </w:style>
  <w:style w:type="character" w:customStyle="1" w:styleId="Heading711">
    <w:name w:val="Heading 711"/>
    <w:link w:val="Heading712"/>
    <w:qFormat/>
    <w:rPr>
      <w:rFonts w:ascii="Arial" w:hAnsi="Arial"/>
      <w:b/>
      <w:i/>
      <w:sz w:val="22"/>
    </w:rPr>
  </w:style>
  <w:style w:type="character" w:customStyle="1" w:styleId="SubtitleChar">
    <w:name w:val="Subtitle Char"/>
    <w:basedOn w:val="DefaultParagraphFont1"/>
    <w:link w:val="SubtitleChar1"/>
    <w:qFormat/>
    <w:rPr>
      <w:sz w:val="24"/>
    </w:rPr>
  </w:style>
  <w:style w:type="character" w:customStyle="1" w:styleId="HeaderChar1">
    <w:name w:val="Header Char1"/>
    <w:basedOn w:val="DefaultParagraphFont1"/>
    <w:link w:val="HeaderChar11"/>
    <w:qFormat/>
  </w:style>
  <w:style w:type="character" w:customStyle="1" w:styleId="Heading4Char">
    <w:name w:val="Heading 4 Char"/>
    <w:basedOn w:val="DefaultParagraphFont1"/>
    <w:link w:val="Heading4Char1"/>
    <w:qFormat/>
    <w:rPr>
      <w:rFonts w:ascii="Arial" w:hAnsi="Arial"/>
      <w:b/>
      <w:sz w:val="26"/>
    </w:rPr>
  </w:style>
  <w:style w:type="character" w:customStyle="1" w:styleId="ContentsHeading">
    <w:name w:val="Contents Heading"/>
    <w:qFormat/>
  </w:style>
  <w:style w:type="character" w:customStyle="1" w:styleId="FooterChar1">
    <w:name w:val="Footer Char1"/>
    <w:basedOn w:val="DefaultParagraphFont1"/>
    <w:link w:val="FooterChar11"/>
    <w:qFormat/>
  </w:style>
  <w:style w:type="character" w:customStyle="1" w:styleId="Footnote">
    <w:name w:val="Footnote"/>
    <w:link w:val="Footnote2"/>
    <w:qFormat/>
    <w:rPr>
      <w:sz w:val="18"/>
    </w:rPr>
  </w:style>
  <w:style w:type="character" w:customStyle="1" w:styleId="Contents1">
    <w:name w:val="Contents 1"/>
    <w:link w:val="Contents12"/>
    <w:qFormat/>
  </w:style>
  <w:style w:type="character" w:customStyle="1" w:styleId="Caption1">
    <w:name w:val="Caption1"/>
    <w:link w:val="Caption11"/>
    <w:qFormat/>
    <w:rPr>
      <w:b/>
      <w:color w:val="5B9BD5" w:themeColor="accent1"/>
      <w:sz w:val="18"/>
    </w:rPr>
  </w:style>
  <w:style w:type="character" w:customStyle="1" w:styleId="Heading91">
    <w:name w:val="Heading 91"/>
    <w:qFormat/>
    <w:rPr>
      <w:rFonts w:ascii="Arial" w:hAnsi="Arial"/>
      <w:i/>
      <w:sz w:val="21"/>
    </w:rPr>
  </w:style>
  <w:style w:type="character" w:customStyle="1" w:styleId="IntenseQuoteChar">
    <w:name w:val="Intense Quote Char"/>
    <w:link w:val="IntenseQuoteChar1"/>
    <w:qFormat/>
    <w:rPr>
      <w:i/>
    </w:rPr>
  </w:style>
  <w:style w:type="character" w:customStyle="1" w:styleId="TitleChar">
    <w:name w:val="Title Char"/>
    <w:basedOn w:val="a0"/>
    <w:link w:val="TitleChar2"/>
    <w:qFormat/>
    <w:rPr>
      <w:sz w:val="48"/>
    </w:rPr>
  </w:style>
  <w:style w:type="character" w:customStyle="1" w:styleId="QuoteChar">
    <w:name w:val="Quote Char"/>
    <w:link w:val="QuoteChar1"/>
    <w:qFormat/>
    <w:rPr>
      <w:i/>
    </w:rPr>
  </w:style>
  <w:style w:type="character" w:customStyle="1" w:styleId="Footer1">
    <w:name w:val="Footer1"/>
    <w:qFormat/>
  </w:style>
  <w:style w:type="character" w:customStyle="1" w:styleId="21">
    <w:name w:val="Цитата 21"/>
    <w:link w:val="Quote2"/>
    <w:qFormat/>
    <w:rPr>
      <w:i/>
    </w:rPr>
  </w:style>
  <w:style w:type="character" w:customStyle="1" w:styleId="Contents3">
    <w:name w:val="Contents 3"/>
    <w:link w:val="Contents32"/>
    <w:qFormat/>
  </w:style>
  <w:style w:type="character" w:customStyle="1" w:styleId="Header1">
    <w:name w:val="Header1"/>
    <w:link w:val="Header11"/>
    <w:qFormat/>
  </w:style>
  <w:style w:type="character" w:customStyle="1" w:styleId="Textbody1">
    <w:name w:val="Text body1"/>
    <w:qFormat/>
    <w:rPr>
      <w:sz w:val="28"/>
    </w:rPr>
  </w:style>
  <w:style w:type="character" w:customStyle="1" w:styleId="Contents31">
    <w:name w:val="Contents 31"/>
    <w:qFormat/>
  </w:style>
  <w:style w:type="character" w:customStyle="1" w:styleId="11">
    <w:name w:val="Указатель1"/>
    <w:basedOn w:val="12"/>
    <w:link w:val="110"/>
    <w:qFormat/>
    <w:rPr>
      <w:rFonts w:ascii="Liberation Sans" w:hAnsi="Liberation Sans"/>
      <w:color w:val="000000"/>
      <w:spacing w:val="0"/>
      <w:sz w:val="28"/>
    </w:rPr>
  </w:style>
  <w:style w:type="character" w:customStyle="1" w:styleId="List1">
    <w:name w:val="List1"/>
    <w:basedOn w:val="Textbody1"/>
    <w:qFormat/>
    <w:rPr>
      <w:sz w:val="28"/>
    </w:rPr>
  </w:style>
  <w:style w:type="character" w:customStyle="1" w:styleId="13">
    <w:name w:val="Гиперссылка1"/>
    <w:link w:val="111"/>
    <w:qFormat/>
    <w:rPr>
      <w:color w:val="0563C1" w:themeColor="hyperlink"/>
      <w:u w:val="single"/>
    </w:rPr>
  </w:style>
  <w:style w:type="character" w:customStyle="1" w:styleId="14">
    <w:name w:val="Обычный1"/>
    <w:link w:val="112"/>
    <w:qFormat/>
    <w:rPr>
      <w:rFonts w:ascii="Times New Roman" w:hAnsi="Times New Roman"/>
      <w:color w:val="000000"/>
      <w:spacing w:val="0"/>
      <w:sz w:val="24"/>
    </w:rPr>
  </w:style>
  <w:style w:type="character" w:customStyle="1" w:styleId="Heading311">
    <w:name w:val="Heading 311"/>
    <w:link w:val="Heading312"/>
    <w:qFormat/>
    <w:rPr>
      <w:rFonts w:ascii="Arial" w:hAnsi="Arial"/>
      <w:sz w:val="30"/>
    </w:rPr>
  </w:style>
  <w:style w:type="character" w:customStyle="1" w:styleId="Endnote1">
    <w:name w:val="Endnote1"/>
    <w:link w:val="Endnote11"/>
    <w:qFormat/>
    <w:rPr>
      <w:sz w:val="20"/>
    </w:rPr>
  </w:style>
  <w:style w:type="character" w:customStyle="1" w:styleId="Subtitle1">
    <w:name w:val="Subtitle1"/>
    <w:link w:val="Subtitle11"/>
    <w:qFormat/>
  </w:style>
  <w:style w:type="character" w:customStyle="1" w:styleId="Heading51">
    <w:name w:val="Heading 51"/>
    <w:link w:val="Heading511"/>
    <w:qFormat/>
    <w:rPr>
      <w:rFonts w:ascii="Arial" w:hAnsi="Arial"/>
      <w:b/>
    </w:rPr>
  </w:style>
  <w:style w:type="character" w:customStyle="1" w:styleId="15">
    <w:name w:val="Текст выноски1"/>
    <w:link w:val="BalloonText2"/>
    <w:qFormat/>
    <w:rPr>
      <w:rFonts w:ascii="Segoe UI" w:hAnsi="Segoe UI"/>
      <w:sz w:val="18"/>
    </w:rPr>
  </w:style>
  <w:style w:type="character" w:customStyle="1" w:styleId="CaptionChar1">
    <w:name w:val="Caption Char1"/>
    <w:link w:val="CaptionChar11"/>
    <w:qFormat/>
  </w:style>
  <w:style w:type="character" w:customStyle="1" w:styleId="Contents5">
    <w:name w:val="Contents 5"/>
    <w:link w:val="Contents52"/>
    <w:qFormat/>
  </w:style>
  <w:style w:type="character" w:customStyle="1" w:styleId="113">
    <w:name w:val="Основной текст11"/>
    <w:link w:val="1110"/>
    <w:qFormat/>
    <w:rPr>
      <w:sz w:val="27"/>
    </w:rPr>
  </w:style>
  <w:style w:type="character" w:customStyle="1" w:styleId="Heading52">
    <w:name w:val="Heading 52"/>
    <w:qFormat/>
    <w:rPr>
      <w:rFonts w:ascii="Arial" w:hAnsi="Arial"/>
      <w:b/>
    </w:rPr>
  </w:style>
  <w:style w:type="character" w:customStyle="1" w:styleId="CaptionChar">
    <w:name w:val="Caption Char"/>
    <w:basedOn w:val="a0"/>
    <w:link w:val="CaptionChar2"/>
    <w:qFormat/>
    <w:rPr>
      <w:b/>
      <w:color w:val="5B9BD5" w:themeColor="accent1"/>
      <w:sz w:val="18"/>
    </w:rPr>
  </w:style>
  <w:style w:type="character" w:customStyle="1" w:styleId="ListParagraph1">
    <w:name w:val="List Paragraph1"/>
    <w:link w:val="ListParagraph11"/>
    <w:qFormat/>
  </w:style>
  <w:style w:type="character" w:customStyle="1" w:styleId="Heading12">
    <w:name w:val="Heading 12"/>
    <w:qFormat/>
    <w:rPr>
      <w:b/>
      <w:sz w:val="28"/>
    </w:rPr>
  </w:style>
  <w:style w:type="character" w:customStyle="1" w:styleId="16">
    <w:name w:val="Без интервала1"/>
    <w:link w:val="NoSpacing2"/>
    <w:qFormat/>
  </w:style>
  <w:style w:type="character" w:customStyle="1" w:styleId="Contents9">
    <w:name w:val="Contents 9"/>
    <w:link w:val="Contents92"/>
    <w:qFormat/>
  </w:style>
  <w:style w:type="character" w:customStyle="1" w:styleId="Heading911">
    <w:name w:val="Heading 911"/>
    <w:link w:val="Heading912"/>
    <w:qFormat/>
    <w:rPr>
      <w:rFonts w:ascii="Arial" w:hAnsi="Arial"/>
      <w:i/>
      <w:sz w:val="21"/>
    </w:rPr>
  </w:style>
  <w:style w:type="character" w:customStyle="1" w:styleId="17">
    <w:name w:val="Знак концевой сноски1"/>
    <w:link w:val="114"/>
    <w:qFormat/>
    <w:rPr>
      <w:vertAlign w:val="superscript"/>
    </w:rPr>
  </w:style>
  <w:style w:type="character" w:customStyle="1" w:styleId="a4">
    <w:name w:val="Символ сноски"/>
    <w:basedOn w:val="DefaultParagraphFont1"/>
    <w:link w:val="FootnoteSymbol1"/>
    <w:qFormat/>
  </w:style>
  <w:style w:type="character" w:customStyle="1" w:styleId="InternetLink">
    <w:name w:val="Internet Link"/>
    <w:link w:val="Internetlink11"/>
    <w:qFormat/>
    <w:rPr>
      <w:color w:val="0563C1" w:themeColor="hyperlink"/>
      <w:u w:val="single"/>
    </w:rPr>
  </w:style>
  <w:style w:type="character" w:customStyle="1" w:styleId="InternetLink1">
    <w:name w:val="Internet Link1"/>
    <w:qFormat/>
    <w:rPr>
      <w:color w:val="0000FF"/>
      <w:u w:val="single"/>
    </w:rPr>
  </w:style>
  <w:style w:type="character" w:customStyle="1" w:styleId="HeaderandFooter2">
    <w:name w:val="Header and Footer2"/>
    <w:link w:val="HeaderandFooter21"/>
    <w:qFormat/>
  </w:style>
  <w:style w:type="character" w:customStyle="1" w:styleId="Heading81">
    <w:name w:val="Heading 81"/>
    <w:qFormat/>
    <w:rPr>
      <w:rFonts w:ascii="Arial" w:hAnsi="Arial"/>
      <w:i/>
      <w:sz w:val="22"/>
    </w:rPr>
  </w:style>
  <w:style w:type="character" w:customStyle="1" w:styleId="12">
    <w:name w:val="Заголовок1"/>
    <w:basedOn w:val="14"/>
    <w:link w:val="115"/>
    <w:qFormat/>
    <w:rPr>
      <w:rFonts w:ascii="Liberation Sans" w:hAnsi="Liberation Sans"/>
      <w:color w:val="000000"/>
      <w:spacing w:val="0"/>
      <w:sz w:val="28"/>
    </w:rPr>
  </w:style>
  <w:style w:type="character" w:customStyle="1" w:styleId="Contents11">
    <w:name w:val="Contents 11"/>
    <w:qFormat/>
  </w:style>
  <w:style w:type="character" w:customStyle="1" w:styleId="Contents61">
    <w:name w:val="Contents 61"/>
    <w:link w:val="Contents62"/>
    <w:qFormat/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Heading21">
    <w:name w:val="Heading 21"/>
    <w:link w:val="Heading211"/>
    <w:qFormat/>
    <w:rPr>
      <w:b/>
      <w:sz w:val="28"/>
    </w:rPr>
  </w:style>
  <w:style w:type="character" w:customStyle="1" w:styleId="pt-a01">
    <w:name w:val="pt-a01"/>
    <w:basedOn w:val="DefaultParagraphFont1"/>
    <w:link w:val="pt-a011"/>
    <w:qFormat/>
  </w:style>
  <w:style w:type="character" w:customStyle="1" w:styleId="ContentsHeading1">
    <w:name w:val="Contents Heading1"/>
    <w:link w:val="ContentsHeading2"/>
    <w:qFormat/>
  </w:style>
  <w:style w:type="character" w:customStyle="1" w:styleId="TitleChar1">
    <w:name w:val="Title Char1"/>
    <w:basedOn w:val="DefaultParagraphFont1"/>
    <w:link w:val="TitleChar11"/>
    <w:qFormat/>
    <w:rPr>
      <w:sz w:val="48"/>
    </w:rPr>
  </w:style>
  <w:style w:type="character" w:customStyle="1" w:styleId="indexheading1">
    <w:name w:val="index heading1"/>
    <w:basedOn w:val="Title2"/>
    <w:link w:val="indexheading21"/>
    <w:qFormat/>
    <w:rPr>
      <w:b/>
      <w:sz w:val="28"/>
    </w:rPr>
  </w:style>
  <w:style w:type="character" w:customStyle="1" w:styleId="Contents91">
    <w:name w:val="Contents 91"/>
    <w:qFormat/>
  </w:style>
  <w:style w:type="character" w:customStyle="1" w:styleId="FooterChar">
    <w:name w:val="Footer Char"/>
    <w:basedOn w:val="a0"/>
    <w:link w:val="FooterChar2"/>
    <w:qFormat/>
  </w:style>
  <w:style w:type="character" w:customStyle="1" w:styleId="Heading7Char">
    <w:name w:val="Heading 7 Char"/>
    <w:basedOn w:val="DefaultParagraphFont1"/>
    <w:link w:val="Heading7Char1"/>
    <w:qFormat/>
    <w:rPr>
      <w:rFonts w:ascii="Arial" w:hAnsi="Arial"/>
      <w:b/>
      <w:i/>
      <w:sz w:val="22"/>
    </w:rPr>
  </w:style>
  <w:style w:type="character" w:customStyle="1" w:styleId="Heading2Char">
    <w:name w:val="Heading 2 Char"/>
    <w:basedOn w:val="DefaultParagraphFont1"/>
    <w:link w:val="Heading2Char1"/>
    <w:qFormat/>
    <w:rPr>
      <w:rFonts w:ascii="Arial" w:hAnsi="Arial"/>
      <w:sz w:val="34"/>
    </w:rPr>
  </w:style>
  <w:style w:type="character" w:customStyle="1" w:styleId="Contents8">
    <w:name w:val="Contents 8"/>
    <w:qFormat/>
  </w:style>
  <w:style w:type="character" w:customStyle="1" w:styleId="Heading1Char">
    <w:name w:val="Heading 1 Char"/>
    <w:basedOn w:val="DefaultParagraphFont1"/>
    <w:link w:val="Heading1Char1"/>
    <w:qFormat/>
    <w:rPr>
      <w:rFonts w:ascii="Arial" w:hAnsi="Arial"/>
      <w:sz w:val="40"/>
    </w:rPr>
  </w:style>
  <w:style w:type="character" w:customStyle="1" w:styleId="a5">
    <w:name w:val="Символ концевой сноски"/>
    <w:basedOn w:val="DefaultParagraphFont1"/>
    <w:link w:val="18"/>
    <w:qFormat/>
  </w:style>
  <w:style w:type="character" w:customStyle="1" w:styleId="19">
    <w:name w:val="Знак сноски1"/>
    <w:link w:val="116"/>
    <w:qFormat/>
    <w:rPr>
      <w:vertAlign w:val="superscript"/>
    </w:rPr>
  </w:style>
  <w:style w:type="character" w:customStyle="1" w:styleId="Heading41">
    <w:name w:val="Heading 41"/>
    <w:link w:val="Heading411"/>
    <w:qFormat/>
    <w:rPr>
      <w:rFonts w:ascii="Arial" w:hAnsi="Arial"/>
      <w:b/>
      <w:sz w:val="26"/>
    </w:rPr>
  </w:style>
  <w:style w:type="character" w:customStyle="1" w:styleId="Heading8Char">
    <w:name w:val="Heading 8 Char"/>
    <w:basedOn w:val="DefaultParagraphFont1"/>
    <w:link w:val="Heading8Char1"/>
    <w:qFormat/>
    <w:rPr>
      <w:rFonts w:ascii="Arial" w:hAnsi="Arial"/>
      <w:i/>
      <w:sz w:val="22"/>
    </w:rPr>
  </w:style>
  <w:style w:type="character" w:customStyle="1" w:styleId="a6">
    <w:name w:val="Заголовок таблицы"/>
    <w:basedOn w:val="a3"/>
    <w:link w:val="1a"/>
    <w:qFormat/>
    <w:rPr>
      <w:b/>
    </w:rPr>
  </w:style>
  <w:style w:type="character" w:customStyle="1" w:styleId="Caption2">
    <w:name w:val="Caption2"/>
    <w:qFormat/>
    <w:rPr>
      <w:b/>
      <w:color w:val="5B9BD5" w:themeColor="accent1"/>
      <w:sz w:val="18"/>
    </w:rPr>
  </w:style>
  <w:style w:type="character" w:customStyle="1" w:styleId="Footnote1">
    <w:name w:val="Footnote1"/>
    <w:link w:val="Footnote11"/>
    <w:qFormat/>
    <w:rPr>
      <w:sz w:val="18"/>
    </w:rPr>
  </w:style>
  <w:style w:type="character" w:customStyle="1" w:styleId="1b">
    <w:name w:val="Выделенная цитата1"/>
    <w:link w:val="IntenseQuote2"/>
    <w:qFormat/>
    <w:rPr>
      <w:i/>
    </w:rPr>
  </w:style>
  <w:style w:type="character" w:customStyle="1" w:styleId="Header2">
    <w:name w:val="Header2"/>
    <w:qFormat/>
  </w:style>
  <w:style w:type="character" w:customStyle="1" w:styleId="Heading9Char">
    <w:name w:val="Heading 9 Char"/>
    <w:basedOn w:val="DefaultParagraphFont1"/>
    <w:link w:val="Heading9Char1"/>
    <w:qFormat/>
    <w:rPr>
      <w:rFonts w:ascii="Arial" w:hAnsi="Arial"/>
      <w:i/>
      <w:sz w:val="21"/>
    </w:rPr>
  </w:style>
  <w:style w:type="character" w:customStyle="1" w:styleId="Contents51">
    <w:name w:val="Contents 51"/>
    <w:qFormat/>
  </w:style>
  <w:style w:type="character" w:customStyle="1" w:styleId="Heading3Char">
    <w:name w:val="Heading 3 Char"/>
    <w:basedOn w:val="DefaultParagraphFont1"/>
    <w:link w:val="Heading3Char1"/>
    <w:qFormat/>
    <w:rPr>
      <w:rFonts w:ascii="Arial" w:hAnsi="Arial"/>
      <w:sz w:val="30"/>
    </w:rPr>
  </w:style>
  <w:style w:type="character" w:customStyle="1" w:styleId="NoSpacing1">
    <w:name w:val="No Spacing1"/>
    <w:link w:val="NoSpacing11"/>
    <w:qFormat/>
  </w:style>
  <w:style w:type="character" w:customStyle="1" w:styleId="Contents71">
    <w:name w:val="Contents 71"/>
    <w:link w:val="Contents72"/>
    <w:qFormat/>
  </w:style>
  <w:style w:type="character" w:customStyle="1" w:styleId="Title1">
    <w:name w:val="Title1"/>
    <w:link w:val="Title11"/>
    <w:qFormat/>
    <w:rPr>
      <w:b/>
      <w:sz w:val="28"/>
    </w:rPr>
  </w:style>
  <w:style w:type="character" w:customStyle="1" w:styleId="Contents21">
    <w:name w:val="Contents 21"/>
    <w:link w:val="Contents22"/>
    <w:qFormat/>
  </w:style>
  <w:style w:type="character" w:customStyle="1" w:styleId="ConsPlusNormal1">
    <w:name w:val="ConsPlusNormal1"/>
    <w:link w:val="ConsPlusNormal11"/>
    <w:qFormat/>
    <w:rPr>
      <w:sz w:val="28"/>
    </w:rPr>
  </w:style>
  <w:style w:type="character" w:customStyle="1" w:styleId="Subtitle2">
    <w:name w:val="Subtitle2"/>
    <w:qFormat/>
  </w:style>
  <w:style w:type="character" w:customStyle="1" w:styleId="IntenseQuote1">
    <w:name w:val="Intense Quote1"/>
    <w:link w:val="IntenseQuote11"/>
    <w:qFormat/>
    <w:rPr>
      <w:i/>
    </w:rPr>
  </w:style>
  <w:style w:type="character" w:customStyle="1" w:styleId="Footer11">
    <w:name w:val="Footer11"/>
    <w:link w:val="Footer12"/>
    <w:qFormat/>
  </w:style>
  <w:style w:type="character" w:customStyle="1" w:styleId="HeaderandFooter1">
    <w:name w:val="Header and Footer1"/>
    <w:link w:val="HeaderandFooter111"/>
    <w:qFormat/>
    <w:rPr>
      <w:rFonts w:ascii="XO Thames" w:hAnsi="XO Thames"/>
    </w:rPr>
  </w:style>
  <w:style w:type="character" w:customStyle="1" w:styleId="Contents81">
    <w:name w:val="Contents 81"/>
    <w:link w:val="Contents82"/>
    <w:qFormat/>
  </w:style>
  <w:style w:type="character" w:customStyle="1" w:styleId="Heading61">
    <w:name w:val="Heading 61"/>
    <w:link w:val="Heading611"/>
    <w:qFormat/>
    <w:rPr>
      <w:rFonts w:ascii="Arial" w:hAnsi="Arial"/>
      <w:b/>
      <w:sz w:val="22"/>
    </w:rPr>
  </w:style>
  <w:style w:type="character" w:customStyle="1" w:styleId="Title2">
    <w:name w:val="Title2"/>
    <w:qFormat/>
    <w:rPr>
      <w:b/>
      <w:sz w:val="28"/>
    </w:rPr>
  </w:style>
  <w:style w:type="character" w:customStyle="1" w:styleId="Heading42">
    <w:name w:val="Heading 42"/>
    <w:qFormat/>
    <w:rPr>
      <w:rFonts w:ascii="Arial" w:hAnsi="Arial"/>
      <w:b/>
      <w:sz w:val="26"/>
    </w:rPr>
  </w:style>
  <w:style w:type="character" w:customStyle="1" w:styleId="1c">
    <w:name w:val="Знак Знак Знак Знак Знак Знак Знак Знак Знак Знак Знак Знак1"/>
    <w:link w:val="117"/>
    <w:qFormat/>
    <w:rPr>
      <w:rFonts w:ascii="Verdana" w:hAnsi="Verdana"/>
      <w:sz w:val="20"/>
    </w:rPr>
  </w:style>
  <w:style w:type="character" w:customStyle="1" w:styleId="BalloonText1">
    <w:name w:val="Balloon Text1"/>
    <w:link w:val="BalloonText11"/>
    <w:qFormat/>
    <w:rPr>
      <w:rFonts w:ascii="Tahoma" w:hAnsi="Tahoma"/>
      <w:sz w:val="16"/>
    </w:rPr>
  </w:style>
  <w:style w:type="character" w:customStyle="1" w:styleId="Heading22">
    <w:name w:val="Heading 22"/>
    <w:qFormat/>
    <w:rPr>
      <w:b/>
      <w:sz w:val="28"/>
    </w:rPr>
  </w:style>
  <w:style w:type="character" w:customStyle="1" w:styleId="FigureIndex11">
    <w:name w:val="Figure Index 11"/>
    <w:qFormat/>
  </w:style>
  <w:style w:type="character" w:customStyle="1" w:styleId="DefaultParagraphFont1">
    <w:name w:val="Default Paragraph Font1"/>
    <w:link w:val="DefaultParagraphFont11"/>
    <w:qFormat/>
  </w:style>
  <w:style w:type="character" w:customStyle="1" w:styleId="Heading811">
    <w:name w:val="Heading 811"/>
    <w:link w:val="Heading812"/>
    <w:qFormat/>
    <w:rPr>
      <w:rFonts w:ascii="Arial" w:hAnsi="Arial"/>
      <w:i/>
      <w:sz w:val="22"/>
    </w:rPr>
  </w:style>
  <w:style w:type="character" w:customStyle="1" w:styleId="Heading62">
    <w:name w:val="Heading 62"/>
    <w:qFormat/>
    <w:rPr>
      <w:rFonts w:ascii="Arial" w:hAnsi="Arial"/>
      <w:b/>
      <w:sz w:val="22"/>
    </w:rPr>
  </w:style>
  <w:style w:type="character" w:customStyle="1" w:styleId="1d">
    <w:name w:val="Абзац списка1"/>
    <w:link w:val="ListParagraph2"/>
    <w:qFormat/>
  </w:style>
  <w:style w:type="character" w:customStyle="1" w:styleId="Heading6Char">
    <w:name w:val="Heading 6 Char"/>
    <w:basedOn w:val="DefaultParagraphFont1"/>
    <w:link w:val="Heading6Char1"/>
    <w:qFormat/>
    <w:rPr>
      <w:rFonts w:ascii="Arial" w:hAnsi="Arial"/>
      <w:b/>
      <w:sz w:val="22"/>
    </w:rPr>
  </w:style>
  <w:style w:type="character" w:styleId="a7">
    <w:name w:val="Emphasis"/>
    <w:qFormat/>
    <w:rPr>
      <w:i/>
      <w:iCs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3B4317"/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paragraph" w:styleId="ab">
    <w:name w:val="Title"/>
    <w:basedOn w:val="a"/>
    <w:next w:val="ac"/>
    <w:uiPriority w:val="10"/>
    <w:qFormat/>
    <w:pPr>
      <w:jc w:val="center"/>
    </w:pPr>
    <w:rPr>
      <w:b/>
      <w:sz w:val="28"/>
    </w:rPr>
  </w:style>
  <w:style w:type="paragraph" w:styleId="ac">
    <w:name w:val="Body Text"/>
    <w:basedOn w:val="a"/>
    <w:pPr>
      <w:widowControl w:val="0"/>
      <w:jc w:val="both"/>
    </w:pPr>
    <w:rPr>
      <w:sz w:val="28"/>
    </w:r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">
    <w:name w:val="index heading"/>
    <w:basedOn w:val="20"/>
  </w:style>
  <w:style w:type="paragraph" w:customStyle="1" w:styleId="20">
    <w:name w:val="Заголовок2"/>
    <w:basedOn w:val="a"/>
    <w:next w:val="ac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caption3">
    <w:name w:val="caption3"/>
    <w:basedOn w:val="a"/>
    <w:next w:val="a"/>
    <w:qFormat/>
    <w:pPr>
      <w:spacing w:line="276" w:lineRule="auto"/>
    </w:pPr>
    <w:rPr>
      <w:b/>
      <w:color w:val="5B9BD5" w:themeColor="accent1"/>
      <w:sz w:val="18"/>
    </w:rPr>
  </w:style>
  <w:style w:type="paragraph" w:customStyle="1" w:styleId="indexheading2">
    <w:name w:val="index heading2"/>
    <w:basedOn w:val="20"/>
    <w:qFormat/>
  </w:style>
  <w:style w:type="paragraph" w:styleId="22">
    <w:name w:val="toc 2"/>
    <w:basedOn w:val="a"/>
    <w:next w:val="a"/>
    <w:uiPriority w:val="39"/>
    <w:pPr>
      <w:spacing w:after="57"/>
      <w:ind w:left="283"/>
    </w:pPr>
  </w:style>
  <w:style w:type="paragraph" w:customStyle="1" w:styleId="pt-a-00001411">
    <w:name w:val="pt-a-00001411"/>
    <w:basedOn w:val="a"/>
    <w:link w:val="pt-a-0000141"/>
    <w:qFormat/>
    <w:pPr>
      <w:spacing w:beforeAutospacing="1" w:afterAutospacing="1"/>
    </w:pPr>
  </w:style>
  <w:style w:type="paragraph" w:styleId="40">
    <w:name w:val="toc 4"/>
    <w:basedOn w:val="a"/>
    <w:next w:val="a"/>
    <w:uiPriority w:val="39"/>
    <w:pPr>
      <w:spacing w:after="57"/>
      <w:ind w:left="850"/>
    </w:pPr>
  </w:style>
  <w:style w:type="paragraph" w:customStyle="1" w:styleId="10">
    <w:name w:val="Содержимое таблицы1"/>
    <w:basedOn w:val="a"/>
    <w:link w:val="a3"/>
    <w:qFormat/>
    <w:pPr>
      <w:widowControl w:val="0"/>
    </w:pPr>
  </w:style>
  <w:style w:type="paragraph" w:customStyle="1" w:styleId="Heading111">
    <w:name w:val="Heading 111"/>
    <w:link w:val="Heading11"/>
    <w:qFormat/>
    <w:rPr>
      <w:b/>
      <w:sz w:val="28"/>
    </w:rPr>
  </w:style>
  <w:style w:type="paragraph" w:customStyle="1" w:styleId="Quote11">
    <w:name w:val="Quote11"/>
    <w:basedOn w:val="a"/>
    <w:next w:val="a"/>
    <w:link w:val="Quote1"/>
    <w:qFormat/>
    <w:pPr>
      <w:ind w:left="720" w:right="720"/>
    </w:pPr>
    <w:rPr>
      <w:i/>
    </w:rPr>
  </w:style>
  <w:style w:type="paragraph" w:styleId="60">
    <w:name w:val="toc 6"/>
    <w:basedOn w:val="a"/>
    <w:next w:val="a"/>
    <w:uiPriority w:val="39"/>
    <w:pPr>
      <w:spacing w:after="57"/>
      <w:ind w:left="1417"/>
    </w:pPr>
  </w:style>
  <w:style w:type="paragraph" w:customStyle="1" w:styleId="Textbody2">
    <w:name w:val="Text body2"/>
    <w:link w:val="Textbody"/>
    <w:qFormat/>
    <w:rPr>
      <w:sz w:val="28"/>
    </w:rPr>
  </w:style>
  <w:style w:type="paragraph" w:styleId="70">
    <w:name w:val="toc 7"/>
    <w:basedOn w:val="a"/>
    <w:next w:val="a"/>
    <w:uiPriority w:val="39"/>
    <w:pPr>
      <w:spacing w:after="57"/>
      <w:ind w:left="1701"/>
    </w:pPr>
  </w:style>
  <w:style w:type="paragraph" w:customStyle="1" w:styleId="Contents42">
    <w:name w:val="Contents 42"/>
    <w:link w:val="Contents41"/>
    <w:qFormat/>
  </w:style>
  <w:style w:type="paragraph" w:customStyle="1" w:styleId="HeaderChar2">
    <w:name w:val="Header Char2"/>
    <w:basedOn w:val="DefaultParagraphFont2"/>
    <w:link w:val="HeaderChar"/>
    <w:qFormat/>
  </w:style>
  <w:style w:type="paragraph" w:customStyle="1" w:styleId="Heading5Char1">
    <w:name w:val="Heading 5 Char1"/>
    <w:basedOn w:val="DefaultParagraphFont11"/>
    <w:link w:val="Heading5Char"/>
    <w:qFormat/>
    <w:rPr>
      <w:rFonts w:ascii="Arial" w:hAnsi="Arial"/>
      <w:b/>
    </w:rPr>
  </w:style>
  <w:style w:type="paragraph" w:customStyle="1" w:styleId="FigureIndex12">
    <w:name w:val="Figure Index 12"/>
    <w:link w:val="FigureIndex1"/>
    <w:qFormat/>
  </w:style>
  <w:style w:type="paragraph" w:customStyle="1" w:styleId="Endnote2">
    <w:name w:val="Endnote2"/>
    <w:basedOn w:val="a"/>
    <w:link w:val="Endnote"/>
    <w:qFormat/>
    <w:rPr>
      <w:sz w:val="20"/>
    </w:rPr>
  </w:style>
  <w:style w:type="paragraph" w:customStyle="1" w:styleId="Heading712">
    <w:name w:val="Heading 712"/>
    <w:link w:val="Heading711"/>
    <w:qFormat/>
    <w:rPr>
      <w:rFonts w:ascii="Arial" w:hAnsi="Arial"/>
      <w:b/>
      <w:i/>
      <w:sz w:val="22"/>
    </w:rPr>
  </w:style>
  <w:style w:type="paragraph" w:customStyle="1" w:styleId="SubtitleChar1">
    <w:name w:val="Subtitle Char1"/>
    <w:basedOn w:val="DefaultParagraphFont11"/>
    <w:link w:val="SubtitleChar"/>
    <w:qFormat/>
  </w:style>
  <w:style w:type="paragraph" w:customStyle="1" w:styleId="HeaderChar11">
    <w:name w:val="Header Char11"/>
    <w:basedOn w:val="DefaultParagraphFont11"/>
    <w:link w:val="HeaderChar1"/>
    <w:qFormat/>
  </w:style>
  <w:style w:type="paragraph" w:customStyle="1" w:styleId="Heading4Char1">
    <w:name w:val="Heading 4 Char1"/>
    <w:basedOn w:val="DefaultParagraphFont11"/>
    <w:link w:val="Heading4Char"/>
    <w:qFormat/>
    <w:rPr>
      <w:rFonts w:ascii="Arial" w:hAnsi="Arial"/>
      <w:b/>
      <w:sz w:val="26"/>
    </w:rPr>
  </w:style>
  <w:style w:type="paragraph" w:styleId="af0">
    <w:name w:val="TOC Heading"/>
    <w:qFormat/>
  </w:style>
  <w:style w:type="paragraph" w:customStyle="1" w:styleId="FooterChar11">
    <w:name w:val="Footer Char11"/>
    <w:basedOn w:val="DefaultParagraphFont11"/>
    <w:link w:val="FooterChar1"/>
    <w:qFormat/>
  </w:style>
  <w:style w:type="paragraph" w:customStyle="1" w:styleId="Footnote2">
    <w:name w:val="Footnote2"/>
    <w:basedOn w:val="a"/>
    <w:link w:val="Footnote"/>
    <w:qFormat/>
    <w:pPr>
      <w:spacing w:after="40"/>
    </w:pPr>
    <w:rPr>
      <w:sz w:val="18"/>
    </w:rPr>
  </w:style>
  <w:style w:type="paragraph" w:customStyle="1" w:styleId="Contents12">
    <w:name w:val="Contents 12"/>
    <w:link w:val="Contents1"/>
    <w:qFormat/>
  </w:style>
  <w:style w:type="paragraph" w:customStyle="1" w:styleId="Caption11">
    <w:name w:val="Caption11"/>
    <w:link w:val="Caption1"/>
    <w:qFormat/>
    <w:rPr>
      <w:b/>
      <w:color w:val="5B9BD5" w:themeColor="accent1"/>
      <w:sz w:val="18"/>
    </w:rPr>
  </w:style>
  <w:style w:type="paragraph" w:customStyle="1" w:styleId="IntenseQuoteChar1">
    <w:name w:val="Intense Quote Char1"/>
    <w:link w:val="IntenseQuoteChar"/>
    <w:qFormat/>
    <w:rPr>
      <w:i/>
    </w:rPr>
  </w:style>
  <w:style w:type="paragraph" w:customStyle="1" w:styleId="TitleChar2">
    <w:name w:val="Title Char2"/>
    <w:basedOn w:val="DefaultParagraphFont2"/>
    <w:link w:val="TitleChar"/>
    <w:qFormat/>
    <w:rPr>
      <w:sz w:val="48"/>
    </w:rPr>
  </w:style>
  <w:style w:type="paragraph" w:customStyle="1" w:styleId="QuoteChar1">
    <w:name w:val="Quote Char1"/>
    <w:link w:val="QuoteChar"/>
    <w:qFormat/>
    <w:rPr>
      <w:i/>
    </w:rPr>
  </w:style>
  <w:style w:type="paragraph" w:customStyle="1" w:styleId="af1">
    <w:name w:val="Колонтитул"/>
    <w:qFormat/>
    <w:pPr>
      <w:jc w:val="both"/>
    </w:pPr>
    <w:rPr>
      <w:sz w:val="28"/>
    </w:rPr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customStyle="1" w:styleId="HeaderandFooter10">
    <w:name w:val="Header and Footer10"/>
    <w:basedOn w:val="a"/>
    <w:qFormat/>
  </w:style>
  <w:style w:type="paragraph" w:customStyle="1" w:styleId="HeaderandFooter11">
    <w:name w:val="Header and Footer11"/>
    <w:basedOn w:val="a"/>
    <w:qFormat/>
  </w:style>
  <w:style w:type="paragraph" w:customStyle="1" w:styleId="HeaderandFooter12">
    <w:name w:val="Header and Footer12"/>
    <w:basedOn w:val="a"/>
    <w:qFormat/>
  </w:style>
  <w:style w:type="paragraph" w:customStyle="1" w:styleId="HeaderandFooter13">
    <w:name w:val="Header and Footer13"/>
    <w:basedOn w:val="a"/>
    <w:qFormat/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Quote2">
    <w:name w:val="Quote2"/>
    <w:basedOn w:val="a"/>
    <w:next w:val="a"/>
    <w:link w:val="21"/>
    <w:qFormat/>
    <w:pPr>
      <w:ind w:left="720" w:right="720"/>
    </w:pPr>
    <w:rPr>
      <w:i/>
    </w:rPr>
  </w:style>
  <w:style w:type="paragraph" w:customStyle="1" w:styleId="Contents32">
    <w:name w:val="Contents 32"/>
    <w:link w:val="Contents3"/>
    <w:qFormat/>
  </w:style>
  <w:style w:type="paragraph" w:customStyle="1" w:styleId="Header11">
    <w:name w:val="Header11"/>
    <w:link w:val="Header1"/>
    <w:qFormat/>
  </w:style>
  <w:style w:type="paragraph" w:styleId="30">
    <w:name w:val="toc 3"/>
    <w:basedOn w:val="a"/>
    <w:next w:val="a"/>
    <w:uiPriority w:val="39"/>
    <w:pPr>
      <w:spacing w:after="57"/>
      <w:ind w:left="567"/>
    </w:pPr>
  </w:style>
  <w:style w:type="paragraph" w:customStyle="1" w:styleId="110">
    <w:name w:val="Указатель11"/>
    <w:basedOn w:val="115"/>
    <w:link w:val="11"/>
    <w:qFormat/>
  </w:style>
  <w:style w:type="paragraph" w:customStyle="1" w:styleId="111">
    <w:name w:val="Гиперссылка11"/>
    <w:link w:val="13"/>
    <w:qFormat/>
    <w:rPr>
      <w:color w:val="0563C1" w:themeColor="hyperlink"/>
      <w:u w:val="single"/>
    </w:rPr>
  </w:style>
  <w:style w:type="paragraph" w:customStyle="1" w:styleId="112">
    <w:name w:val="Обычный11"/>
    <w:link w:val="14"/>
    <w:qFormat/>
    <w:rPr>
      <w:rFonts w:ascii="Times New Roman" w:hAnsi="Times New Roman"/>
    </w:rPr>
  </w:style>
  <w:style w:type="paragraph" w:customStyle="1" w:styleId="Heading312">
    <w:name w:val="Heading 312"/>
    <w:link w:val="Heading311"/>
    <w:qFormat/>
    <w:rPr>
      <w:rFonts w:ascii="Arial" w:hAnsi="Arial"/>
      <w:sz w:val="30"/>
    </w:rPr>
  </w:style>
  <w:style w:type="paragraph" w:customStyle="1" w:styleId="Endnote11">
    <w:name w:val="Endnote11"/>
    <w:basedOn w:val="a"/>
    <w:link w:val="Endnote1"/>
    <w:qFormat/>
    <w:rPr>
      <w:sz w:val="20"/>
    </w:rPr>
  </w:style>
  <w:style w:type="paragraph" w:customStyle="1" w:styleId="Subtitle11">
    <w:name w:val="Subtitle11"/>
    <w:link w:val="Subtitle1"/>
    <w:qFormat/>
  </w:style>
  <w:style w:type="paragraph" w:customStyle="1" w:styleId="Heading511">
    <w:name w:val="Heading 511"/>
    <w:link w:val="Heading51"/>
    <w:qFormat/>
    <w:rPr>
      <w:rFonts w:ascii="Arial" w:hAnsi="Arial"/>
      <w:b/>
    </w:rPr>
  </w:style>
  <w:style w:type="paragraph" w:customStyle="1" w:styleId="BalloonText2">
    <w:name w:val="Balloon Text2"/>
    <w:basedOn w:val="a"/>
    <w:link w:val="15"/>
    <w:qFormat/>
    <w:rPr>
      <w:rFonts w:ascii="Segoe UI" w:hAnsi="Segoe UI"/>
      <w:sz w:val="18"/>
    </w:rPr>
  </w:style>
  <w:style w:type="paragraph" w:customStyle="1" w:styleId="CaptionChar11">
    <w:name w:val="Caption Char11"/>
    <w:link w:val="CaptionChar1"/>
    <w:qFormat/>
  </w:style>
  <w:style w:type="paragraph" w:customStyle="1" w:styleId="Contents52">
    <w:name w:val="Contents 52"/>
    <w:link w:val="Contents5"/>
    <w:qFormat/>
  </w:style>
  <w:style w:type="paragraph" w:customStyle="1" w:styleId="1110">
    <w:name w:val="Основной текст111"/>
    <w:basedOn w:val="a"/>
    <w:link w:val="113"/>
    <w:qFormat/>
    <w:pPr>
      <w:spacing w:line="322" w:lineRule="exact"/>
      <w:jc w:val="both"/>
    </w:pPr>
    <w:rPr>
      <w:sz w:val="27"/>
    </w:rPr>
  </w:style>
  <w:style w:type="paragraph" w:customStyle="1" w:styleId="CaptionChar2">
    <w:name w:val="Caption Char2"/>
    <w:basedOn w:val="DefaultParagraphFont2"/>
    <w:link w:val="CaptionChar"/>
    <w:qFormat/>
    <w:rPr>
      <w:b/>
      <w:color w:val="5B9BD5" w:themeColor="accent1"/>
      <w:sz w:val="18"/>
    </w:rPr>
  </w:style>
  <w:style w:type="paragraph" w:customStyle="1" w:styleId="DefaultParagraphFont2">
    <w:name w:val="Default Paragraph Font2"/>
    <w:qFormat/>
  </w:style>
  <w:style w:type="paragraph" w:customStyle="1" w:styleId="ListParagraph11">
    <w:name w:val="List Paragraph11"/>
    <w:basedOn w:val="a"/>
    <w:link w:val="ListParagraph1"/>
    <w:qFormat/>
    <w:pPr>
      <w:ind w:left="720"/>
      <w:contextualSpacing/>
    </w:pPr>
  </w:style>
  <w:style w:type="paragraph" w:customStyle="1" w:styleId="NoSpacing2">
    <w:name w:val="No Spacing2"/>
    <w:link w:val="16"/>
    <w:qFormat/>
  </w:style>
  <w:style w:type="paragraph" w:customStyle="1" w:styleId="Contents92">
    <w:name w:val="Contents 92"/>
    <w:link w:val="Contents9"/>
    <w:qFormat/>
  </w:style>
  <w:style w:type="paragraph" w:customStyle="1" w:styleId="Heading912">
    <w:name w:val="Heading 912"/>
    <w:link w:val="Heading911"/>
    <w:qFormat/>
    <w:rPr>
      <w:rFonts w:ascii="Arial" w:hAnsi="Arial"/>
      <w:i/>
      <w:sz w:val="21"/>
    </w:rPr>
  </w:style>
  <w:style w:type="paragraph" w:customStyle="1" w:styleId="114">
    <w:name w:val="Знак концевой сноски11"/>
    <w:link w:val="17"/>
    <w:qFormat/>
    <w:rPr>
      <w:vertAlign w:val="superscript"/>
    </w:rPr>
  </w:style>
  <w:style w:type="paragraph" w:customStyle="1" w:styleId="1e">
    <w:name w:val="Символ сноски1"/>
    <w:qFormat/>
    <w:rPr>
      <w:vertAlign w:val="superscript"/>
    </w:rPr>
  </w:style>
  <w:style w:type="paragraph" w:customStyle="1" w:styleId="Internetlink11">
    <w:name w:val="Internet link11"/>
    <w:link w:val="InternetLink"/>
    <w:qFormat/>
    <w:rPr>
      <w:color w:val="0563C1" w:themeColor="hyperlink"/>
      <w:u w:val="single"/>
    </w:rPr>
  </w:style>
  <w:style w:type="paragraph" w:customStyle="1" w:styleId="Internetlink21">
    <w:name w:val="Internet link21"/>
    <w:qFormat/>
    <w:rPr>
      <w:color w:val="0000FF"/>
      <w:u w:val="single"/>
    </w:rPr>
  </w:style>
  <w:style w:type="paragraph" w:customStyle="1" w:styleId="HeaderandFooter21">
    <w:name w:val="Header and Footer21"/>
    <w:basedOn w:val="a"/>
    <w:link w:val="HeaderandFooter2"/>
    <w:qFormat/>
  </w:style>
  <w:style w:type="paragraph" w:customStyle="1" w:styleId="115">
    <w:name w:val="Заголовок11"/>
    <w:basedOn w:val="112"/>
    <w:link w:val="12"/>
    <w:qFormat/>
    <w:rPr>
      <w:rFonts w:ascii="Liberation Sans" w:hAnsi="Liberation Sans"/>
      <w:sz w:val="28"/>
    </w:rPr>
  </w:style>
  <w:style w:type="paragraph" w:styleId="1f">
    <w:name w:val="toc 1"/>
    <w:basedOn w:val="a"/>
    <w:next w:val="a"/>
    <w:uiPriority w:val="39"/>
    <w:pPr>
      <w:spacing w:after="57"/>
    </w:pPr>
  </w:style>
  <w:style w:type="paragraph" w:customStyle="1" w:styleId="Contents62">
    <w:name w:val="Contents 62"/>
    <w:link w:val="Contents61"/>
    <w:qFormat/>
  </w:style>
  <w:style w:type="paragraph" w:customStyle="1" w:styleId="Heading211">
    <w:name w:val="Heading 211"/>
    <w:link w:val="Heading21"/>
    <w:qFormat/>
    <w:rPr>
      <w:b/>
      <w:sz w:val="28"/>
    </w:rPr>
  </w:style>
  <w:style w:type="paragraph" w:customStyle="1" w:styleId="pt-a011">
    <w:name w:val="pt-a011"/>
    <w:basedOn w:val="DefaultParagraphFont11"/>
    <w:link w:val="pt-a01"/>
    <w:qFormat/>
  </w:style>
  <w:style w:type="paragraph" w:customStyle="1" w:styleId="ContentsHeading2">
    <w:name w:val="Contents Heading2"/>
    <w:link w:val="ContentsHeading1"/>
    <w:qFormat/>
  </w:style>
  <w:style w:type="paragraph" w:customStyle="1" w:styleId="TitleChar11">
    <w:name w:val="Title Char11"/>
    <w:basedOn w:val="DefaultParagraphFont11"/>
    <w:link w:val="TitleChar1"/>
    <w:qFormat/>
    <w:rPr>
      <w:sz w:val="48"/>
    </w:rPr>
  </w:style>
  <w:style w:type="paragraph" w:customStyle="1" w:styleId="indexheading21">
    <w:name w:val="index heading21"/>
    <w:basedOn w:val="ab"/>
    <w:link w:val="indexheading1"/>
    <w:qFormat/>
  </w:style>
  <w:style w:type="paragraph" w:styleId="90">
    <w:name w:val="toc 9"/>
    <w:basedOn w:val="a"/>
    <w:next w:val="a"/>
    <w:uiPriority w:val="39"/>
    <w:pPr>
      <w:spacing w:after="57"/>
      <w:ind w:left="2268"/>
    </w:pPr>
  </w:style>
  <w:style w:type="paragraph" w:customStyle="1" w:styleId="FooterChar2">
    <w:name w:val="Footer Char2"/>
    <w:basedOn w:val="DefaultParagraphFont2"/>
    <w:link w:val="FooterChar"/>
    <w:qFormat/>
  </w:style>
  <w:style w:type="paragraph" w:customStyle="1" w:styleId="Heading7Char1">
    <w:name w:val="Heading 7 Char1"/>
    <w:basedOn w:val="DefaultParagraphFont11"/>
    <w:link w:val="Heading7Char"/>
    <w:qFormat/>
    <w:rPr>
      <w:rFonts w:ascii="Arial" w:hAnsi="Arial"/>
      <w:b/>
      <w:i/>
      <w:sz w:val="22"/>
    </w:rPr>
  </w:style>
  <w:style w:type="paragraph" w:customStyle="1" w:styleId="FootnoteSymbol1">
    <w:name w:val="Footnote Symbol1"/>
    <w:basedOn w:val="DefaultParagraphFont11"/>
    <w:link w:val="a4"/>
    <w:qFormat/>
    <w:rPr>
      <w:vertAlign w:val="superscript"/>
    </w:rPr>
  </w:style>
  <w:style w:type="paragraph" w:customStyle="1" w:styleId="Heading2Char1">
    <w:name w:val="Heading 2 Char1"/>
    <w:basedOn w:val="DefaultParagraphFont11"/>
    <w:link w:val="Heading2Char"/>
    <w:qFormat/>
    <w:rPr>
      <w:rFonts w:ascii="Arial" w:hAnsi="Arial"/>
      <w:sz w:val="34"/>
    </w:rPr>
  </w:style>
  <w:style w:type="paragraph" w:styleId="80">
    <w:name w:val="toc 8"/>
    <w:basedOn w:val="a"/>
    <w:next w:val="a"/>
    <w:uiPriority w:val="39"/>
    <w:pPr>
      <w:spacing w:after="57"/>
      <w:ind w:left="1984"/>
    </w:pPr>
  </w:style>
  <w:style w:type="paragraph" w:customStyle="1" w:styleId="Heading1Char1">
    <w:name w:val="Heading 1 Char1"/>
    <w:basedOn w:val="DefaultParagraphFont11"/>
    <w:link w:val="Heading1Char"/>
    <w:qFormat/>
    <w:rPr>
      <w:rFonts w:ascii="Arial" w:hAnsi="Arial"/>
      <w:sz w:val="40"/>
    </w:rPr>
  </w:style>
  <w:style w:type="paragraph" w:customStyle="1" w:styleId="EndnoteSymbol1">
    <w:name w:val="Endnote Symbol1"/>
    <w:basedOn w:val="DefaultParagraphFont11"/>
    <w:qFormat/>
    <w:rPr>
      <w:vertAlign w:val="superscript"/>
    </w:rPr>
  </w:style>
  <w:style w:type="paragraph" w:customStyle="1" w:styleId="116">
    <w:name w:val="Знак сноски11"/>
    <w:link w:val="19"/>
    <w:qFormat/>
    <w:rPr>
      <w:vertAlign w:val="superscript"/>
    </w:rPr>
  </w:style>
  <w:style w:type="paragraph" w:customStyle="1" w:styleId="Heading411">
    <w:name w:val="Heading 411"/>
    <w:link w:val="Heading41"/>
    <w:qFormat/>
    <w:rPr>
      <w:rFonts w:ascii="Arial" w:hAnsi="Arial"/>
      <w:b/>
      <w:sz w:val="26"/>
    </w:rPr>
  </w:style>
  <w:style w:type="paragraph" w:customStyle="1" w:styleId="Heading8Char1">
    <w:name w:val="Heading 8 Char1"/>
    <w:basedOn w:val="DefaultParagraphFont11"/>
    <w:link w:val="Heading8Char"/>
    <w:qFormat/>
    <w:rPr>
      <w:rFonts w:ascii="Arial" w:hAnsi="Arial"/>
      <w:i/>
      <w:sz w:val="22"/>
    </w:rPr>
  </w:style>
  <w:style w:type="paragraph" w:customStyle="1" w:styleId="1a">
    <w:name w:val="Заголовок таблицы1"/>
    <w:basedOn w:val="10"/>
    <w:link w:val="a6"/>
    <w:qFormat/>
    <w:pPr>
      <w:jc w:val="center"/>
    </w:pPr>
    <w:rPr>
      <w:b/>
    </w:rPr>
  </w:style>
  <w:style w:type="paragraph" w:customStyle="1" w:styleId="Footnote11">
    <w:name w:val="Footnote11"/>
    <w:basedOn w:val="a"/>
    <w:link w:val="Footnote1"/>
    <w:qFormat/>
    <w:pPr>
      <w:spacing w:after="40"/>
    </w:pPr>
    <w:rPr>
      <w:sz w:val="18"/>
    </w:rPr>
  </w:style>
  <w:style w:type="paragraph" w:customStyle="1" w:styleId="IntenseQuote2">
    <w:name w:val="Intense Quote2"/>
    <w:basedOn w:val="a"/>
    <w:next w:val="a"/>
    <w:link w:val="1b"/>
    <w:qFormat/>
    <w:pPr>
      <w:ind w:left="720" w:right="720"/>
    </w:pPr>
    <w:rPr>
      <w:i/>
    </w:rPr>
  </w:style>
  <w:style w:type="paragraph" w:styleId="a9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Heading9Char1">
    <w:name w:val="Heading 9 Char1"/>
    <w:basedOn w:val="DefaultParagraphFont11"/>
    <w:link w:val="Heading9Char"/>
    <w:qFormat/>
    <w:rPr>
      <w:rFonts w:ascii="Arial" w:hAnsi="Arial"/>
      <w:i/>
      <w:sz w:val="21"/>
    </w:rPr>
  </w:style>
  <w:style w:type="paragraph" w:styleId="50">
    <w:name w:val="toc 5"/>
    <w:basedOn w:val="a"/>
    <w:next w:val="a"/>
    <w:uiPriority w:val="39"/>
    <w:pPr>
      <w:spacing w:after="57"/>
      <w:ind w:left="1134"/>
    </w:pPr>
  </w:style>
  <w:style w:type="paragraph" w:customStyle="1" w:styleId="Heading3Char1">
    <w:name w:val="Heading 3 Char1"/>
    <w:basedOn w:val="DefaultParagraphFont11"/>
    <w:link w:val="Heading3Char"/>
    <w:qFormat/>
    <w:rPr>
      <w:rFonts w:ascii="Arial" w:hAnsi="Arial"/>
      <w:sz w:val="30"/>
    </w:rPr>
  </w:style>
  <w:style w:type="paragraph" w:customStyle="1" w:styleId="NoSpacing11">
    <w:name w:val="No Spacing11"/>
    <w:link w:val="NoSpacing1"/>
    <w:qFormat/>
  </w:style>
  <w:style w:type="paragraph" w:customStyle="1" w:styleId="Contents72">
    <w:name w:val="Contents 72"/>
    <w:link w:val="Contents71"/>
    <w:qFormat/>
  </w:style>
  <w:style w:type="paragraph" w:customStyle="1" w:styleId="Title11">
    <w:name w:val="Title11"/>
    <w:link w:val="Title1"/>
    <w:qFormat/>
    <w:rPr>
      <w:b/>
      <w:sz w:val="28"/>
    </w:rPr>
  </w:style>
  <w:style w:type="paragraph" w:customStyle="1" w:styleId="Contents22">
    <w:name w:val="Contents 22"/>
    <w:link w:val="Contents21"/>
    <w:qFormat/>
  </w:style>
  <w:style w:type="paragraph" w:customStyle="1" w:styleId="ConsPlusNormal11">
    <w:name w:val="ConsPlusNormal11"/>
    <w:link w:val="ConsPlusNormal1"/>
    <w:qFormat/>
    <w:rPr>
      <w:sz w:val="28"/>
    </w:rPr>
  </w:style>
  <w:style w:type="paragraph" w:styleId="af3">
    <w:name w:val="Subtitle"/>
    <w:basedOn w:val="a"/>
    <w:next w:val="a"/>
    <w:uiPriority w:val="11"/>
    <w:qFormat/>
    <w:pPr>
      <w:spacing w:before="200" w:after="200"/>
    </w:pPr>
  </w:style>
  <w:style w:type="paragraph" w:customStyle="1" w:styleId="IntenseQuote11">
    <w:name w:val="Intense Quote11"/>
    <w:basedOn w:val="a"/>
    <w:next w:val="a"/>
    <w:link w:val="IntenseQuote1"/>
    <w:qFormat/>
    <w:pPr>
      <w:ind w:left="720" w:right="720"/>
    </w:pPr>
    <w:rPr>
      <w:i/>
    </w:rPr>
  </w:style>
  <w:style w:type="paragraph" w:customStyle="1" w:styleId="Footer12">
    <w:name w:val="Footer12"/>
    <w:link w:val="Footer11"/>
    <w:qFormat/>
  </w:style>
  <w:style w:type="paragraph" w:customStyle="1" w:styleId="HeaderandFooter111">
    <w:name w:val="Header and Footer111"/>
    <w:link w:val="HeaderandFooter1"/>
    <w:qFormat/>
    <w:pPr>
      <w:jc w:val="both"/>
    </w:pPr>
  </w:style>
  <w:style w:type="paragraph" w:customStyle="1" w:styleId="Contents82">
    <w:name w:val="Contents 82"/>
    <w:link w:val="Contents81"/>
    <w:qFormat/>
  </w:style>
  <w:style w:type="paragraph" w:customStyle="1" w:styleId="Heading611">
    <w:name w:val="Heading 611"/>
    <w:link w:val="Heading61"/>
    <w:qFormat/>
    <w:rPr>
      <w:rFonts w:ascii="Arial" w:hAnsi="Arial"/>
      <w:b/>
      <w:sz w:val="22"/>
    </w:rPr>
  </w:style>
  <w:style w:type="paragraph" w:customStyle="1" w:styleId="117">
    <w:name w:val="Знак Знак Знак Знак Знак Знак Знак Знак Знак Знак Знак Знак11"/>
    <w:basedOn w:val="a"/>
    <w:link w:val="1c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BalloonText11">
    <w:name w:val="Balloon Text11"/>
    <w:basedOn w:val="a"/>
    <w:link w:val="BalloonText1"/>
    <w:qFormat/>
    <w:rPr>
      <w:rFonts w:ascii="Tahoma" w:hAnsi="Tahoma"/>
      <w:sz w:val="16"/>
    </w:rPr>
  </w:style>
  <w:style w:type="paragraph" w:styleId="af4">
    <w:name w:val="table of figures"/>
    <w:basedOn w:val="a"/>
    <w:next w:val="a"/>
  </w:style>
  <w:style w:type="paragraph" w:customStyle="1" w:styleId="DefaultParagraphFont11">
    <w:name w:val="Default Paragraph Font11"/>
    <w:link w:val="DefaultParagraphFont1"/>
    <w:qFormat/>
  </w:style>
  <w:style w:type="paragraph" w:customStyle="1" w:styleId="18">
    <w:name w:val="Символ концевой сноски1"/>
    <w:link w:val="a5"/>
    <w:qFormat/>
    <w:rPr>
      <w:vertAlign w:val="superscript"/>
    </w:rPr>
  </w:style>
  <w:style w:type="paragraph" w:customStyle="1" w:styleId="Heading812">
    <w:name w:val="Heading 812"/>
    <w:link w:val="Heading811"/>
    <w:qFormat/>
    <w:rPr>
      <w:rFonts w:ascii="Arial" w:hAnsi="Arial"/>
      <w:i/>
      <w:sz w:val="22"/>
    </w:rPr>
  </w:style>
  <w:style w:type="paragraph" w:customStyle="1" w:styleId="ListParagraph2">
    <w:name w:val="List Paragraph2"/>
    <w:basedOn w:val="a"/>
    <w:link w:val="1d"/>
    <w:qFormat/>
    <w:pPr>
      <w:ind w:left="720"/>
      <w:contextualSpacing/>
    </w:pPr>
  </w:style>
  <w:style w:type="paragraph" w:customStyle="1" w:styleId="Heading6Char1">
    <w:name w:val="Heading 6 Char1"/>
    <w:basedOn w:val="DefaultParagraphFont11"/>
    <w:link w:val="Heading6Char"/>
    <w:qFormat/>
    <w:rPr>
      <w:rFonts w:ascii="Arial" w:hAnsi="Arial"/>
      <w:b/>
      <w:sz w:val="22"/>
    </w:rPr>
  </w:style>
  <w:style w:type="paragraph" w:customStyle="1" w:styleId="23">
    <w:name w:val="Содержимое таблицы2"/>
    <w:basedOn w:val="a"/>
    <w:qFormat/>
    <w:pPr>
      <w:widowControl w:val="0"/>
      <w:suppressLineNumbers/>
    </w:pPr>
  </w:style>
  <w:style w:type="paragraph" w:customStyle="1" w:styleId="24">
    <w:name w:val="Заголовок таблицы2"/>
    <w:basedOn w:val="23"/>
    <w:qFormat/>
    <w:pPr>
      <w:jc w:val="center"/>
    </w:pPr>
    <w:rPr>
      <w:b/>
      <w:bCs/>
    </w:rPr>
  </w:style>
  <w:style w:type="paragraph" w:customStyle="1" w:styleId="31">
    <w:name w:val="Содержимое таблицы3"/>
    <w:basedOn w:val="a"/>
    <w:qFormat/>
    <w:pPr>
      <w:widowControl w:val="0"/>
      <w:suppressLineNumbers/>
    </w:pPr>
  </w:style>
  <w:style w:type="paragraph" w:customStyle="1" w:styleId="32">
    <w:name w:val="Заголовок таблицы3"/>
    <w:basedOn w:val="31"/>
    <w:qFormat/>
    <w:pPr>
      <w:jc w:val="center"/>
    </w:pPr>
    <w:rPr>
      <w:b/>
      <w:bCs/>
    </w:rPr>
  </w:style>
  <w:style w:type="paragraph" w:customStyle="1" w:styleId="41">
    <w:name w:val="Содержимое таблицы4"/>
    <w:basedOn w:val="a"/>
    <w:qFormat/>
    <w:pPr>
      <w:widowControl w:val="0"/>
      <w:suppressLineNumbers/>
    </w:pPr>
  </w:style>
  <w:style w:type="paragraph" w:customStyle="1" w:styleId="42">
    <w:name w:val="Заголовок таблицы4"/>
    <w:basedOn w:val="41"/>
    <w:qFormat/>
    <w:pPr>
      <w:jc w:val="center"/>
    </w:pPr>
    <w:rPr>
      <w:b/>
      <w:bCs/>
    </w:rPr>
  </w:style>
  <w:style w:type="numbering" w:customStyle="1" w:styleId="af5">
    <w:name w:val="Без списка"/>
    <w:uiPriority w:val="99"/>
    <w:semiHidden/>
    <w:unhideWhenUsed/>
    <w:qFormat/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-1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Lined-Accent5">
    <w:name w:val="Bordered &amp; Lined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-7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-5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2">
    <w:name w:val="Bordered &amp; Lined - Accent 2"/>
    <w:basedOn w:val="a1"/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ned-Accent">
    <w:name w:val="Lined - Accent"/>
    <w:basedOn w:val="a1"/>
    <w:tblPr/>
  </w:style>
  <w:style w:type="table" w:customStyle="1" w:styleId="Lined-Accent1">
    <w:name w:val="Lined - Accent 1"/>
    <w:basedOn w:val="a1"/>
    <w:tblPr/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styleId="-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1Light-Accent5">
    <w:name w:val="List Table 1 Light - Accent 5"/>
    <w:basedOn w:val="a1"/>
    <w:tblPr/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styleId="-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ned-Accent6">
    <w:name w:val="Lined - Accent 6"/>
    <w:basedOn w:val="a1"/>
    <w:tblPr/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ned-Accent5">
    <w:name w:val="Lined - Accent 5"/>
    <w:basedOn w:val="a1"/>
    <w:tblPr/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43">
    <w:name w:val="Plain Table 4"/>
    <w:basedOn w:val="a1"/>
    <w:tblPr/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Lined-Accent1">
    <w:name w:val="Bordered &amp; Lined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</w:style>
  <w:style w:type="table" w:customStyle="1" w:styleId="ListTable1Light-Accent4">
    <w:name w:val="List Table 1 Light - Accent 4"/>
    <w:basedOn w:val="a1"/>
    <w:tblPr/>
  </w:style>
  <w:style w:type="table" w:styleId="51">
    <w:name w:val="Plain Table 5"/>
    <w:basedOn w:val="a1"/>
    <w:tblPr/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ned-Accent4">
    <w:name w:val="Lined - Accent 4"/>
    <w:basedOn w:val="a1"/>
    <w:tblPr/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Lined-Accent">
    <w:name w:val="Bordered &amp; Lined - Accent"/>
    <w:basedOn w:val="a1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25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-50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BorderedLined-Accent3">
    <w:name w:val="Bordered &amp; Lined - Accent 3"/>
    <w:basedOn w:val="a1"/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-10">
    <w:name w:val="List Table 1 Light"/>
    <w:basedOn w:val="a1"/>
    <w:tblPr/>
  </w:style>
  <w:style w:type="table" w:styleId="-70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styleId="-20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Lined-Accent6">
    <w:name w:val="Bordered &amp; Lined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ned-Accent3">
    <w:name w:val="Lined - Accent 3"/>
    <w:basedOn w:val="a1"/>
    <w:tblPr/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styleId="-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40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styleId="33">
    <w:name w:val="Plain Table 3"/>
    <w:basedOn w:val="a1"/>
    <w:tblPr/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styleId="-30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BorderedLined-Accent4">
    <w:name w:val="Bordered &amp; Lined - Accent 4"/>
    <w:basedOn w:val="a1"/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ned-Accent2">
    <w:name w:val="Lined - Accent 2"/>
    <w:basedOn w:val="a1"/>
    <w:tblPr/>
  </w:style>
  <w:style w:type="table" w:styleId="1f0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paragraph" w:styleId="af7">
    <w:name w:val="No Spacing"/>
    <w:uiPriority w:val="1"/>
    <w:qFormat/>
    <w:rsid w:val="00743A10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"/>
                <a:tint val="60"/>
              </a:schemeClr>
            </a:gs>
            <a:gs pos="50">
              <a:schemeClr val="phClr">
                <a:lumMod val="100"/>
                <a:tint val="70"/>
              </a:schemeClr>
            </a:gs>
            <a:gs pos="100">
              <a:schemeClr val="phClr">
                <a:lumMod val="100"/>
                <a:tint val="80"/>
              </a:schemeClr>
            </a:gs>
          </a:gsLst>
          <a:tileRect/>
        </a:gradFill>
        <a:gradFill>
          <a:gsLst>
            <a:gs pos="0">
              <a:schemeClr val="phClr">
                <a:lumMod val="100"/>
                <a:tint val="90"/>
              </a:schemeClr>
            </a:gs>
            <a:gs pos="50">
              <a:schemeClr val="phClr">
                <a:lumMod val="100"/>
                <a:shade val="100"/>
              </a:schemeClr>
            </a:gs>
            <a:gs pos="100">
              <a:schemeClr val="phClr">
                <a:lumMod val="90"/>
                <a:shade val="7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0"/>
          </a:schemeClr>
        </a:solidFill>
        <a:gradFill>
          <a:gsLst>
            <a:gs pos="0">
              <a:schemeClr val="phClr">
                <a:tint val="90"/>
                <a:shade val="90"/>
                <a:lumMod val="100"/>
              </a:schemeClr>
            </a:gs>
            <a:gs pos="50">
              <a:schemeClr val="phClr">
                <a:tint val="90"/>
                <a:shade val="90"/>
                <a:lumMod val="100"/>
              </a:schemeClr>
            </a:gs>
            <a:gs pos="100">
              <a:schemeClr val="phClr">
                <a:shade val="6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1383</Words>
  <Characters>7887</Characters>
  <Application>Microsoft Office Word</Application>
  <DocSecurity>0</DocSecurity>
  <Lines>65</Lines>
  <Paragraphs>18</Paragraphs>
  <ScaleCrop>false</ScaleCrop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Вавилова Татьяна Николаевна</dc:creator>
  <dc:description/>
  <cp:lastModifiedBy>Крюкова Людмила Сергеевна</cp:lastModifiedBy>
  <cp:revision>16</cp:revision>
  <cp:lastPrinted>2025-12-23T11:07:00Z</cp:lastPrinted>
  <dcterms:created xsi:type="dcterms:W3CDTF">2025-12-08T03:09:00Z</dcterms:created>
  <dcterms:modified xsi:type="dcterms:W3CDTF">2026-01-13T22:39:00Z</dcterms:modified>
  <dc:language>ru-RU</dc:language>
</cp:coreProperties>
</file>